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sz w:val="2"/>
          <w:szCs w:val="2"/>
          <w:u w:val="none"/>
          <w:shd w:fill="auto" w:val="clear"/>
          <w:vertAlign w:val="baseline"/>
        </w:rPr>
      </w:pPr>
      <w:r w:rsidDel="00000000" w:rsidR="00000000" w:rsidRPr="00000000">
        <w:rPr>
          <w:rtl w:val="0"/>
        </w:rPr>
      </w:r>
    </w:p>
    <w:tbl>
      <w:tblPr>
        <w:tblStyle w:val="Table1"/>
        <w:tblW w:w="1036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850"/>
        <w:gridCol w:w="4515"/>
        <w:tblGridChange w:id="0">
          <w:tblGrid>
            <w:gridCol w:w="5850"/>
            <w:gridCol w:w="4515"/>
          </w:tblGrid>
        </w:tblGridChange>
      </w:tblGrid>
      <w:tr>
        <w:trPr>
          <w:cantSplit w:val="0"/>
          <w:trHeight w:val="1053.4137776692708" w:hRule="atLeast"/>
          <w:tblHeader w:val="0"/>
        </w:trPr>
        <w:tc>
          <w:tcPr>
            <w:tcBorders>
              <w:top w:color="ffffff" w:space="0" w:sz="6" w:val="single"/>
              <w:left w:color="ffffff" w:space="0" w:sz="6" w:val="single"/>
              <w:bottom w:color="000000" w:space="0" w:sz="6" w:val="single"/>
              <w:right w:color="ffffff" w:space="0" w:sz="6" w:val="single"/>
            </w:tcBorders>
            <w:shd w:fill="ffffff" w:val="clear"/>
            <w:vAlign w:val="top"/>
          </w:tcPr>
          <w:p w:rsidR="00000000" w:rsidDel="00000000" w:rsidP="00000000" w:rsidRDefault="00000000" w:rsidRPr="00000000" w14:paraId="00000002">
            <w:pPr>
              <w:spacing w:after="0" w:line="276" w:lineRule="auto"/>
              <w:rPr>
                <w:rFonts w:ascii="Times New Roman" w:cs="Times New Roman" w:eastAsia="Times New Roman" w:hAnsi="Times New Roman"/>
                <w:i w:val="0"/>
                <w:iCs w:val="0"/>
                <w:sz w:val="40"/>
                <w:szCs w:val="40"/>
              </w:rPr>
            </w:pPr>
            <w:r w:rsidDel="00000000" w:rsidR="00000000" w:rsidRPr="00000000">
              <w:rPr>
                <w:rFonts w:ascii="Times New Roman" w:cs="Times New Roman" w:eastAsia="Times New Roman" w:hAnsi="Times New Roman"/>
                <w:b w:val="1"/>
                <w:bCs w:val="1"/>
                <w:i w:val="0"/>
                <w:iCs w:val="0"/>
                <w:smallCaps w:val="0"/>
                <w:strike w:val="0"/>
                <w:sz w:val="40"/>
                <w:szCs w:val="40"/>
                <w:u w:val="none"/>
                <w:rtl w:val="0"/>
              </w:rPr>
              <w:t xml:space="preserve">Mariam Elsharkawy</w:t>
            </w:r>
            <w:r w:rsidDel="00000000" w:rsidR="00000000" w:rsidRPr="00000000">
              <w:rPr>
                <w:rtl w:val="0"/>
              </w:rPr>
            </w:r>
          </w:p>
          <w:p w:rsidR="00000000" w:rsidDel="00000000" w:rsidP="00000000" w:rsidRDefault="00000000" w:rsidRPr="00000000" w14:paraId="00000003">
            <w:pPr>
              <w:spacing w:after="200" w:before="0" w:line="276" w:lineRule="auto"/>
              <w:ind w:left="0" w:right="0" w:firstLine="0"/>
              <w:jc w:val="left"/>
              <w:rPr>
                <w:rFonts w:ascii="Times New Roman" w:cs="Times New Roman" w:eastAsia="Times New Roman" w:hAnsi="Times New Roman"/>
                <w:i w:val="0"/>
                <w:iCs w:val="0"/>
                <w:smallCaps w:val="0"/>
                <w:strike w:val="0"/>
                <w:u w:val="none"/>
              </w:rPr>
            </w:pPr>
            <w:r w:rsidDel="00000000" w:rsidR="00000000" w:rsidRPr="00000000">
              <w:rPr>
                <w:rFonts w:ascii="Times New Roman" w:cs="Times New Roman" w:eastAsia="Times New Roman" w:hAnsi="Times New Roman"/>
                <w:i w:val="0"/>
                <w:iCs w:val="0"/>
                <w:smallCaps w:val="0"/>
                <w:strike w:val="0"/>
                <w:u w:val="none"/>
                <w:rtl w:val="0"/>
              </w:rPr>
              <w:t xml:space="preserve">Analytically driven and persistent,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i w:val="0"/>
                <w:iCs w:val="0"/>
                <w:smallCaps w:val="0"/>
                <w:strike w:val="0"/>
                <w:u w:val="none"/>
                <w:rtl w:val="0"/>
              </w:rPr>
              <w:t xml:space="preserve">urrently pursuing insightful opportunities in</w:t>
            </w:r>
            <w:r w:rsidDel="00000000" w:rsidR="00000000" w:rsidRPr="00000000">
              <w:rPr>
                <w:rFonts w:ascii="Times New Roman" w:cs="Times New Roman" w:eastAsia="Times New Roman" w:hAnsi="Times New Roman"/>
                <w:rtl w:val="0"/>
              </w:rPr>
              <w:t xml:space="preserve"> biomolecular &amp; chemistry research fields.</w:t>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shd w:fill="ffffff" w:val="clear"/>
            <w:vAlign w:val="top"/>
          </w:tcPr>
          <w:p w:rsidR="00000000" w:rsidDel="00000000" w:rsidP="00000000" w:rsidRDefault="00000000" w:rsidRPr="00000000" w14:paraId="00000004">
            <w:pPr>
              <w:spacing w:before="120" w:line="276" w:lineRule="auto"/>
              <w:rPr>
                <w:rFonts w:ascii="Times New Roman" w:cs="Times New Roman" w:eastAsia="Times New Roman" w:hAnsi="Times New Roman"/>
                <w:b w:val="1"/>
                <w:bCs w:val="1"/>
                <w:sz w:val="2"/>
                <w:szCs w:val="2"/>
              </w:rPr>
            </w:pPr>
            <w:r w:rsidDel="00000000" w:rsidR="00000000" w:rsidRPr="00000000">
              <w:rPr>
                <w:rtl w:val="0"/>
              </w:rPr>
            </w:r>
          </w:p>
          <w:p w:rsidR="00000000" w:rsidDel="00000000" w:rsidP="00000000" w:rsidRDefault="00000000" w:rsidRPr="00000000" w14:paraId="00000005">
            <w:pPr>
              <w:spacing w:before="120" w:line="276" w:lineRule="auto"/>
              <w:rPr>
                <w:rFonts w:ascii="Times New Roman" w:cs="Times New Roman" w:eastAsia="Times New Roman" w:hAnsi="Times New Roman"/>
                <w:i w:val="0"/>
                <w:iCs w:val="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u w:val="none"/>
                <w:rtl w:val="0"/>
              </w:rPr>
              <w:t xml:space="preserve">(832) 206 - 2770</w:t>
            </w: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rPr>
            </w:pPr>
            <w:sdt>
              <w:sdtPr>
                <w:id w:val="653552671"/>
                <w:tag w:val="goog_rdk_0"/>
              </w:sdtPr>
              <w:sdtContent>
                <w:r w:rsidDel="00000000" w:rsidR="00000000" w:rsidRPr="00000000">
                  <w:rPr>
                    <w:rFonts w:ascii="Arial Unicode MS" w:cs="Arial Unicode MS" w:eastAsia="Arial Unicode MS" w:hAnsi="Arial Unicode MS"/>
                    <w:i w:val="0"/>
                    <w:iCs w:val="0"/>
                    <w:rtl w:val="0"/>
                  </w:rPr>
                  <w:t xml:space="preserve">✉ </w:t>
                </w:r>
              </w:sdtContent>
            </w:sdt>
            <w:hyperlink r:id="rId7">
              <w:r w:rsidDel="00000000" w:rsidR="00000000" w:rsidRPr="00000000">
                <w:rPr>
                  <w:rFonts w:ascii="Times New Roman" w:cs="Times New Roman" w:eastAsia="Times New Roman" w:hAnsi="Times New Roman"/>
                  <w:i w:val="0"/>
                  <w:iCs w:val="0"/>
                  <w:smallCaps w:val="0"/>
                  <w:strike w:val="0"/>
                  <w:rtl w:val="0"/>
                </w:rPr>
                <w:t xml:space="preserve">elsharkawyhmariam@gmail.com</w:t>
              </w:r>
            </w:hyperlink>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i w:val="0"/>
                <w:iCs w:val="0"/>
              </w:rPr>
            </w:pPr>
            <w:hyperlink r:id="rId8">
              <w:r w:rsidDel="00000000" w:rsidR="00000000" w:rsidRPr="00000000">
                <w:rPr>
                  <w:rFonts w:ascii="Times New Roman" w:cs="Times New Roman" w:eastAsia="Times New Roman" w:hAnsi="Times New Roman"/>
                  <w:b w:val="1"/>
                  <w:bCs w:val="1"/>
                  <w:rtl w:val="0"/>
                </w:rPr>
                <w:t xml:space="preserve">LinkedIn: /</w:t>
              </w:r>
            </w:hyperlink>
            <w:hyperlink r:id="rId9">
              <w:r w:rsidDel="00000000" w:rsidR="00000000" w:rsidRPr="00000000">
                <w:rPr>
                  <w:rFonts w:ascii="Times New Roman" w:cs="Times New Roman" w:eastAsia="Times New Roman" w:hAnsi="Times New Roman"/>
                  <w:rtl w:val="0"/>
                </w:rPr>
                <w:t xml:space="preserve">mariam-elsharkawy-369268217</w:t>
              </w:r>
            </w:hyperlink>
            <w:r w:rsidDel="00000000" w:rsidR="00000000" w:rsidRPr="00000000">
              <w:rPr>
                <w:rtl w:val="0"/>
              </w:rPr>
            </w:r>
          </w:p>
        </w:tc>
      </w:tr>
    </w:tbl>
    <w:p w:rsidR="00000000" w:rsidDel="00000000" w:rsidP="00000000" w:rsidRDefault="00000000" w:rsidRPr="00000000" w14:paraId="00000008">
      <w:pPr>
        <w:widowControl w:val="0"/>
        <w:spacing w:after="0" w:line="360" w:lineRule="auto"/>
        <w:rPr>
          <w:rFonts w:ascii="Arial" w:cs="Arial" w:eastAsia="Arial" w:hAnsi="Arial"/>
          <w:sz w:val="2"/>
          <w:szCs w:val="2"/>
        </w:rPr>
      </w:pPr>
      <w:r w:rsidDel="00000000" w:rsidR="00000000" w:rsidRPr="00000000">
        <w:rPr>
          <w:rtl w:val="0"/>
        </w:rPr>
      </w:r>
    </w:p>
    <w:p w:rsidR="00000000" w:rsidDel="00000000" w:rsidP="00000000" w:rsidRDefault="00000000" w:rsidRPr="00000000" w14:paraId="00000009">
      <w:pPr>
        <w:spacing w:after="0" w:before="0" w:line="36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EDUCATION</w:t>
      </w:r>
      <w:r w:rsidDel="00000000" w:rsidR="00000000" w:rsidRPr="00000000">
        <w:rPr>
          <w:rtl w:val="0"/>
        </w:rPr>
      </w:r>
    </w:p>
    <w:p w:rsidR="00000000" w:rsidDel="00000000" w:rsidP="00000000" w:rsidRDefault="00000000" w:rsidRPr="00000000" w14:paraId="0000000A">
      <w:pPr>
        <w:pStyle w:val="Heading2"/>
        <w:spacing w:before="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Rice University</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2"/>
          <w:szCs w:val="22"/>
          <w:rtl w:val="0"/>
        </w:rPr>
        <w:t xml:space="preserve">Houston, Texas</w:t>
      </w:r>
      <w:r w:rsidDel="00000000" w:rsidR="00000000" w:rsidRPr="00000000">
        <w:rPr>
          <w:rFonts w:ascii="Times New Roman" w:cs="Times New Roman" w:eastAsia="Times New Roman" w:hAnsi="Times New Roman"/>
          <w:color w:val="000000"/>
          <w:sz w:val="22"/>
          <w:szCs w:val="22"/>
          <w:rtl w:val="0"/>
        </w:rPr>
        <w:tab/>
        <w:tab/>
        <w:tab/>
        <w:tab/>
        <w:tab/>
        <w:tab/>
        <w:tab/>
        <w:tab/>
        <w:tab/>
        <w:t xml:space="preserve"> 2023-2027</w:t>
      </w:r>
    </w:p>
    <w:p w:rsidR="00000000" w:rsidDel="00000000" w:rsidP="00000000" w:rsidRDefault="00000000" w:rsidRPr="00000000" w14:paraId="0000000B">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 B.S. in Chemistry, Minor in Data Science</w:t>
      </w:r>
      <w:r w:rsidDel="00000000" w:rsidR="00000000" w:rsidRPr="00000000">
        <w:rPr>
          <w:rFonts w:ascii="Times New Roman" w:cs="Times New Roman" w:eastAsia="Times New Roman" w:hAnsi="Times New Roman"/>
          <w:rtl w:val="0"/>
        </w:rPr>
        <w:t xml:space="preserve">        </w:t>
        <w:tab/>
        <w:tab/>
        <w:tab/>
        <w:tab/>
        <w:t xml:space="preserve"> </w:t>
        <w:tab/>
        <w:t xml:space="preserve"> </w:t>
        <w:tab/>
        <w:t xml:space="preserve">      </w:t>
      </w:r>
      <w:r w:rsidDel="00000000" w:rsidR="00000000" w:rsidRPr="00000000">
        <w:rPr>
          <w:rFonts w:ascii="Times New Roman" w:cs="Times New Roman" w:eastAsia="Times New Roman" w:hAnsi="Times New Roman"/>
          <w:b w:val="1"/>
          <w:bCs w:val="1"/>
          <w:rtl w:val="0"/>
        </w:rPr>
        <w:t xml:space="preserve">GPA</w:t>
      </w:r>
      <w:r w:rsidDel="00000000" w:rsidR="00000000" w:rsidRPr="00000000">
        <w:rPr>
          <w:rFonts w:ascii="Times New Roman" w:cs="Times New Roman" w:eastAsia="Times New Roman" w:hAnsi="Times New Roman"/>
          <w:rtl w:val="0"/>
        </w:rPr>
        <w:t xml:space="preserve">: 3.96/4.00</w:t>
      </w:r>
    </w:p>
    <w:p w:rsidR="00000000" w:rsidDel="00000000" w:rsidP="00000000" w:rsidRDefault="00000000" w:rsidRPr="00000000" w14:paraId="0000000C">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Accelerated B.S-M.S.-Ph.D. in Biochemistry &amp; Cell Biology</w:t>
      </w:r>
      <w:r w:rsidDel="00000000" w:rsidR="00000000" w:rsidRPr="00000000">
        <w:rPr>
          <w:rFonts w:ascii="Times New Roman" w:cs="Times New Roman" w:eastAsia="Times New Roman" w:hAnsi="Times New Roman"/>
          <w:rtl w:val="0"/>
        </w:rPr>
        <w:t xml:space="preserve">  </w:t>
        <w:tab/>
        <w:tab/>
        <w:tab/>
        <w:tab/>
        <w:t xml:space="preserve">      </w:t>
      </w:r>
      <w:r w:rsidDel="00000000" w:rsidR="00000000" w:rsidRPr="00000000">
        <w:rPr>
          <w:rFonts w:ascii="Times New Roman" w:cs="Times New Roman" w:eastAsia="Times New Roman" w:hAnsi="Times New Roman"/>
          <w:b w:val="1"/>
          <w:bCs w:val="1"/>
          <w:rtl w:val="0"/>
        </w:rPr>
        <w:t xml:space="preserve">GPA</w:t>
      </w:r>
      <w:r w:rsidDel="00000000" w:rsidR="00000000" w:rsidRPr="00000000">
        <w:rPr>
          <w:rFonts w:ascii="Times New Roman" w:cs="Times New Roman" w:eastAsia="Times New Roman" w:hAnsi="Times New Roman"/>
          <w:rtl w:val="0"/>
        </w:rPr>
        <w:t xml:space="preserve">: 4.00/4.00    </w:t>
      </w:r>
    </w:p>
    <w:p w:rsidR="00000000" w:rsidDel="00000000" w:rsidP="00000000" w:rsidRDefault="00000000" w:rsidRPr="00000000" w14:paraId="0000000D">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b w:val="1"/>
          <w:bCs w:val="1"/>
          <w:i w:val="1"/>
          <w:iCs w:val="1"/>
          <w:rtl w:val="0"/>
        </w:rPr>
        <w:t xml:space="preserve">Relevant Courses: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Biophysics, Computational Biology Modeling, Molecular Basis of Disease, Biostatistics, Biochemistry 1&amp;2, </w:t>
      </w:r>
    </w:p>
    <w:p w:rsidR="00000000" w:rsidDel="00000000" w:rsidP="00000000" w:rsidRDefault="00000000" w:rsidRPr="00000000" w14:paraId="0000000F">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Physical Chemistry 1&amp;2, Honors Organic Chemistry 1&amp;2, Honors Organic Chemistry Lab, Biochemistry Lab, </w:t>
      </w:r>
    </w:p>
    <w:p w:rsidR="00000000" w:rsidDel="00000000" w:rsidP="00000000" w:rsidRDefault="00000000" w:rsidRPr="00000000" w14:paraId="00000010">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Chemical Measurements Lab, Data Science Tools &amp; Models, Machine Learning</w:t>
      </w:r>
    </w:p>
    <w:p w:rsidR="00000000" w:rsidDel="00000000" w:rsidP="00000000" w:rsidRDefault="00000000" w:rsidRPr="00000000" w14:paraId="00000011">
      <w:pPr>
        <w:spacing w:after="0" w:line="360" w:lineRule="auto"/>
        <w:rPr>
          <w:rFonts w:ascii="Times New Roman" w:cs="Times New Roman" w:eastAsia="Times New Roman" w:hAnsi="Times New Roman"/>
          <w:b w:val="1"/>
          <w:bCs w:val="1"/>
          <w:color w:val="000000"/>
          <w:sz w:val="24"/>
          <w:szCs w:val="24"/>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60" w:before="0" w:line="360" w:lineRule="auto"/>
        <w:rPr>
          <w:rFonts w:ascii="Times New Roman" w:cs="Times New Roman" w:eastAsia="Times New Roman" w:hAnsi="Times New Roman"/>
          <w:i w:val="0"/>
          <w:iCs w:val="0"/>
          <w:smallCaps w:val="0"/>
          <w:sz w:val="24"/>
          <w:szCs w:val="24"/>
          <w:u w:val="single"/>
        </w:rPr>
      </w:pPr>
      <w:r w:rsidDel="00000000" w:rsidR="00000000" w:rsidRPr="00000000">
        <w:rPr>
          <w:rFonts w:ascii="Times New Roman" w:cs="Times New Roman" w:eastAsia="Times New Roman" w:hAnsi="Times New Roman"/>
          <w:b w:val="1"/>
          <w:bCs w:val="1"/>
          <w:i w:val="0"/>
          <w:iCs w:val="0"/>
          <w:smallCaps w:val="0"/>
          <w:strike w:val="0"/>
          <w:sz w:val="24"/>
          <w:szCs w:val="24"/>
          <w:u w:val="single"/>
          <w:rtl w:val="0"/>
        </w:rPr>
        <w:t xml:space="preserve">EXPERIENCE</w:t>
      </w:r>
      <w:r w:rsidDel="00000000" w:rsidR="00000000" w:rsidRPr="00000000">
        <w:rPr>
          <w:rtl w:val="0"/>
        </w:rPr>
      </w:r>
    </w:p>
    <w:p w:rsidR="00000000" w:rsidDel="00000000" w:rsidP="00000000" w:rsidRDefault="00000000" w:rsidRPr="00000000" w14:paraId="00000013">
      <w:pPr>
        <w:pStyle w:val="Heading2"/>
        <w:spacing w:before="0" w:line="360" w:lineRule="auto"/>
        <w:rPr>
          <w:rFonts w:ascii="Times New Roman" w:cs="Times New Roman" w:eastAsia="Times New Roman" w:hAnsi="Times New Roman"/>
          <w:color w:val="000000"/>
          <w:sz w:val="22"/>
          <w:szCs w:val="22"/>
        </w:rPr>
      </w:pPr>
      <w:bookmarkStart w:colFirst="0" w:colLast="0" w:name="_heading=h.fy8qray5y6p0" w:id="0"/>
      <w:bookmarkEnd w:id="0"/>
      <w:r w:rsidDel="00000000" w:rsidR="00000000" w:rsidRPr="00000000">
        <w:rPr>
          <w:rFonts w:ascii="Times New Roman" w:cs="Times New Roman" w:eastAsia="Times New Roman" w:hAnsi="Times New Roman"/>
          <w:b w:val="1"/>
          <w:bCs w:val="1"/>
          <w:color w:val="000000"/>
          <w:sz w:val="22"/>
          <w:szCs w:val="22"/>
          <w:rtl w:val="0"/>
        </w:rPr>
        <w:t xml:space="preserve">Structural Biochemistry Research Assistant,</w:t>
      </w:r>
      <w:r w:rsidDel="00000000" w:rsidR="00000000" w:rsidRPr="00000000">
        <w:rPr>
          <w:rFonts w:ascii="Times New Roman" w:cs="Times New Roman" w:eastAsia="Times New Roman" w:hAnsi="Times New Roman"/>
          <w:color w:val="000000"/>
          <w:sz w:val="22"/>
          <w:szCs w:val="22"/>
          <w:rtl w:val="0"/>
        </w:rPr>
        <w:t xml:space="preserve"> Yang Gao Lab, Rice University</w:t>
      </w:r>
    </w:p>
    <w:p w:rsidR="00000000" w:rsidDel="00000000" w:rsidP="00000000" w:rsidRDefault="00000000" w:rsidRPr="00000000" w14:paraId="00000014">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August 2024 – Current</w:t>
      </w:r>
    </w:p>
    <w:p w:rsidR="00000000" w:rsidDel="00000000" w:rsidP="00000000" w:rsidRDefault="00000000" w:rsidRPr="00000000" w14:paraId="00000015">
      <w:pPr>
        <w:pStyle w:val="Heading2"/>
        <w:spacing w:before="0" w:line="360" w:lineRule="auto"/>
        <w:jc w:val="both"/>
        <w:rPr>
          <w:rFonts w:ascii="Times New Roman" w:cs="Times New Roman" w:eastAsia="Times New Roman" w:hAnsi="Times New Roman"/>
          <w:color w:val="000000"/>
          <w:sz w:val="22"/>
          <w:szCs w:val="22"/>
        </w:rPr>
      </w:pPr>
      <w:bookmarkStart w:colFirst="0" w:colLast="0" w:name="_heading=h.cnftucs87i4h" w:id="1"/>
      <w:bookmarkEnd w:id="1"/>
      <w:r w:rsidDel="00000000" w:rsidR="00000000" w:rsidRPr="00000000">
        <w:rPr>
          <w:rFonts w:ascii="Times New Roman" w:cs="Times New Roman" w:eastAsia="Times New Roman" w:hAnsi="Times New Roman"/>
          <w:color w:val="000000"/>
          <w:sz w:val="22"/>
          <w:szCs w:val="22"/>
          <w:rtl w:val="0"/>
        </w:rPr>
        <w:t xml:space="preserve">○ Investigated the structural and biochemical basis of RNA editing by ADAR enzymes using</w:t>
      </w:r>
      <w:r w:rsidDel="00000000" w:rsidR="00000000" w:rsidRPr="00000000">
        <w:rPr>
          <w:rFonts w:ascii="Times New Roman" w:cs="Times New Roman" w:eastAsia="Times New Roman" w:hAnsi="Times New Roman"/>
          <w:i w:val="1"/>
          <w:iCs w:val="1"/>
          <w:color w:val="000000"/>
          <w:sz w:val="22"/>
          <w:szCs w:val="22"/>
          <w:rtl w:val="0"/>
        </w:rPr>
        <w:t xml:space="preserve"> in vitro </w:t>
      </w:r>
      <w:r w:rsidDel="00000000" w:rsidR="00000000" w:rsidRPr="00000000">
        <w:rPr>
          <w:rFonts w:ascii="Times New Roman" w:cs="Times New Roman" w:eastAsia="Times New Roman" w:hAnsi="Times New Roman"/>
          <w:color w:val="000000"/>
          <w:sz w:val="22"/>
          <w:szCs w:val="22"/>
          <w:rtl w:val="0"/>
        </w:rPr>
        <w:t xml:space="preserve">and computational modeling, and cryo-EM </w:t>
      </w:r>
    </w:p>
    <w:p w:rsidR="00000000" w:rsidDel="00000000" w:rsidP="00000000" w:rsidRDefault="00000000" w:rsidRPr="00000000" w14:paraId="00000016">
      <w:pPr>
        <w:pStyle w:val="Heading2"/>
        <w:spacing w:before="0" w:line="360" w:lineRule="auto"/>
        <w:jc w:val="both"/>
        <w:rPr>
          <w:rFonts w:ascii="Times New Roman" w:cs="Times New Roman" w:eastAsia="Times New Roman" w:hAnsi="Times New Roman"/>
          <w:color w:val="000000"/>
          <w:sz w:val="22"/>
          <w:szCs w:val="22"/>
        </w:rPr>
      </w:pPr>
      <w:bookmarkStart w:colFirst="0" w:colLast="0" w:name="_heading=h.89qybhcy9w5b" w:id="2"/>
      <w:bookmarkEnd w:id="2"/>
      <w:r w:rsidDel="00000000" w:rsidR="00000000" w:rsidRPr="00000000">
        <w:rPr>
          <w:rFonts w:ascii="Times New Roman" w:cs="Times New Roman" w:eastAsia="Times New Roman" w:hAnsi="Times New Roman"/>
          <w:color w:val="000000"/>
          <w:sz w:val="22"/>
          <w:szCs w:val="22"/>
          <w:rtl w:val="0"/>
        </w:rPr>
        <w:t xml:space="preserve">○ Developed an</w:t>
      </w:r>
      <w:r w:rsidDel="00000000" w:rsidR="00000000" w:rsidRPr="00000000">
        <w:rPr>
          <w:rFonts w:ascii="Times New Roman" w:cs="Times New Roman" w:eastAsia="Times New Roman" w:hAnsi="Times New Roman"/>
          <w:i w:val="1"/>
          <w:iCs w:val="1"/>
          <w:color w:val="000000"/>
          <w:sz w:val="22"/>
          <w:szCs w:val="22"/>
          <w:rtl w:val="0"/>
        </w:rPr>
        <w:t xml:space="preserve"> in silico</w:t>
      </w:r>
      <w:r w:rsidDel="00000000" w:rsidR="00000000" w:rsidRPr="00000000">
        <w:rPr>
          <w:rFonts w:ascii="Times New Roman" w:cs="Times New Roman" w:eastAsia="Times New Roman" w:hAnsi="Times New Roman"/>
          <w:color w:val="000000"/>
          <w:sz w:val="22"/>
          <w:szCs w:val="22"/>
          <w:rtl w:val="0"/>
        </w:rPr>
        <w:t xml:space="preserve"> screening pipeline utilizing AlphaFold, PyMOL, and molecular docking tools to model RNA-protein and protein-protein complexes and predict structure-function relationships</w:t>
      </w:r>
    </w:p>
    <w:p w:rsidR="00000000" w:rsidDel="00000000" w:rsidP="00000000" w:rsidRDefault="00000000" w:rsidRPr="00000000" w14:paraId="00000017">
      <w:pPr>
        <w:pStyle w:val="Heading2"/>
        <w:spacing w:before="0" w:line="360" w:lineRule="auto"/>
        <w:jc w:val="both"/>
        <w:rPr>
          <w:rFonts w:ascii="Times New Roman" w:cs="Times New Roman" w:eastAsia="Times New Roman" w:hAnsi="Times New Roman"/>
          <w:color w:val="000000"/>
          <w:sz w:val="22"/>
          <w:szCs w:val="22"/>
        </w:rPr>
      </w:pPr>
      <w:bookmarkStart w:colFirst="0" w:colLast="0" w:name="_heading=h.7pu43bhd1qob" w:id="3"/>
      <w:bookmarkEnd w:id="3"/>
      <w:r w:rsidDel="00000000" w:rsidR="00000000" w:rsidRPr="00000000">
        <w:rPr>
          <w:rFonts w:ascii="Times New Roman" w:cs="Times New Roman" w:eastAsia="Times New Roman" w:hAnsi="Times New Roman"/>
          <w:color w:val="000000"/>
          <w:sz w:val="22"/>
          <w:szCs w:val="22"/>
          <w:rtl w:val="0"/>
        </w:rPr>
        <w:t xml:space="preserve">○ Designed a novel RNA immuno-precipitation pulldown experiment and analyzed mass spectrometry results to characterize RNA-protein interactions, focusing on ADAR1 and its regulation by interferon-stimulated proteins</w:t>
      </w:r>
    </w:p>
    <w:p w:rsidR="00000000" w:rsidDel="00000000" w:rsidP="00000000" w:rsidRDefault="00000000" w:rsidRPr="00000000" w14:paraId="00000018">
      <w:pPr>
        <w:pStyle w:val="Heading2"/>
        <w:spacing w:before="0" w:line="360" w:lineRule="auto"/>
        <w:jc w:val="both"/>
        <w:rPr>
          <w:rFonts w:ascii="Times New Roman" w:cs="Times New Roman" w:eastAsia="Times New Roman" w:hAnsi="Times New Roman"/>
          <w:color w:val="000000"/>
          <w:sz w:val="22"/>
          <w:szCs w:val="22"/>
        </w:rPr>
      </w:pPr>
      <w:bookmarkStart w:colFirst="0" w:colLast="0" w:name="_heading=h.4mea915p2wg5" w:id="4"/>
      <w:bookmarkEnd w:id="4"/>
      <w:r w:rsidDel="00000000" w:rsidR="00000000" w:rsidRPr="00000000">
        <w:rPr>
          <w:rFonts w:ascii="Times New Roman" w:cs="Times New Roman" w:eastAsia="Times New Roman" w:hAnsi="Times New Roman"/>
          <w:color w:val="000000"/>
          <w:sz w:val="22"/>
          <w:szCs w:val="22"/>
          <w:rtl w:val="0"/>
        </w:rPr>
        <w:t xml:space="preserve">○ Performed mutagenesis, protein purification, and RNA-binding assays to assess editing specificity and mechanistic differences across ADAR isoforms </w:t>
      </w:r>
    </w:p>
    <w:p w:rsidR="00000000" w:rsidDel="00000000" w:rsidP="00000000" w:rsidRDefault="00000000" w:rsidRPr="00000000" w14:paraId="00000019">
      <w:pPr>
        <w:pStyle w:val="Heading2"/>
        <w:spacing w:before="0" w:line="360" w:lineRule="auto"/>
        <w:jc w:val="both"/>
        <w:rPr>
          <w:rFonts w:ascii="Times New Roman" w:cs="Times New Roman" w:eastAsia="Times New Roman" w:hAnsi="Times New Roman"/>
          <w:color w:val="000000"/>
          <w:sz w:val="22"/>
          <w:szCs w:val="22"/>
        </w:rPr>
      </w:pPr>
      <w:bookmarkStart w:colFirst="0" w:colLast="0" w:name="_heading=h.cgd9ueqztbxn" w:id="5"/>
      <w:bookmarkEnd w:id="5"/>
      <w:r w:rsidDel="00000000" w:rsidR="00000000" w:rsidRPr="00000000">
        <w:rPr>
          <w:rFonts w:ascii="Times New Roman" w:cs="Times New Roman" w:eastAsia="Times New Roman" w:hAnsi="Times New Roman"/>
          <w:color w:val="000000"/>
          <w:sz w:val="22"/>
          <w:szCs w:val="22"/>
          <w:rtl w:val="0"/>
        </w:rPr>
        <w:t xml:space="preserve">○ Mentored an international exchange student from </w:t>
      </w:r>
      <w:r w:rsidDel="00000000" w:rsidR="00000000" w:rsidRPr="00000000">
        <w:rPr>
          <w:rFonts w:ascii="Times New Roman" w:cs="Times New Roman" w:eastAsia="Times New Roman" w:hAnsi="Times New Roman"/>
          <w:i w:val="1"/>
          <w:iCs w:val="1"/>
          <w:color w:val="000000"/>
          <w:sz w:val="22"/>
          <w:szCs w:val="22"/>
          <w:rtl w:val="0"/>
        </w:rPr>
        <w:t xml:space="preserve">National Taiwan University</w:t>
      </w:r>
      <w:r w:rsidDel="00000000" w:rsidR="00000000" w:rsidRPr="00000000">
        <w:rPr>
          <w:rFonts w:ascii="Times New Roman" w:cs="Times New Roman" w:eastAsia="Times New Roman" w:hAnsi="Times New Roman"/>
          <w:color w:val="000000"/>
          <w:sz w:val="22"/>
          <w:szCs w:val="22"/>
          <w:rtl w:val="0"/>
        </w:rPr>
        <w:t xml:space="preserve"> as part of the MACHI research program for 2 months and 3 high school students for a summer, guiding them through experiments and research</w:t>
      </w:r>
    </w:p>
    <w:p w:rsidR="00000000" w:rsidDel="00000000" w:rsidP="00000000" w:rsidRDefault="00000000" w:rsidRPr="00000000" w14:paraId="0000001A">
      <w:pPr>
        <w:pStyle w:val="Heading2"/>
        <w:spacing w:before="200" w:line="360" w:lineRule="auto"/>
        <w:rPr>
          <w:rFonts w:ascii="Times New Roman" w:cs="Times New Roman" w:eastAsia="Times New Roman" w:hAnsi="Times New Roman"/>
          <w:color w:val="000000"/>
          <w:sz w:val="22"/>
          <w:szCs w:val="22"/>
        </w:rPr>
      </w:pPr>
      <w:bookmarkStart w:colFirst="0" w:colLast="0" w:name="_heading=h.hr56hbsyvj0z" w:id="6"/>
      <w:bookmarkEnd w:id="6"/>
      <w:r w:rsidDel="00000000" w:rsidR="00000000" w:rsidRPr="00000000">
        <w:rPr>
          <w:rFonts w:ascii="Times New Roman" w:cs="Times New Roman" w:eastAsia="Times New Roman" w:hAnsi="Times New Roman"/>
          <w:b w:val="1"/>
          <w:bCs w:val="1"/>
          <w:color w:val="000000"/>
          <w:sz w:val="22"/>
          <w:szCs w:val="22"/>
          <w:rtl w:val="0"/>
        </w:rPr>
        <w:t xml:space="preserve">Therapeutics Discovery &amp; Development Intern,</w:t>
      </w:r>
      <w:r w:rsidDel="00000000" w:rsidR="00000000" w:rsidRPr="00000000">
        <w:rPr>
          <w:rFonts w:ascii="Times New Roman" w:cs="Times New Roman" w:eastAsia="Times New Roman" w:hAnsi="Times New Roman"/>
          <w:color w:val="000000"/>
          <w:sz w:val="22"/>
          <w:szCs w:val="22"/>
          <w:rtl w:val="0"/>
        </w:rPr>
        <w:t xml:space="preserve">  MD Anderson Cancer Center</w:t>
      </w:r>
    </w:p>
    <w:p w:rsidR="00000000" w:rsidDel="00000000" w:rsidP="00000000" w:rsidRDefault="00000000" w:rsidRPr="00000000" w14:paraId="0000001B">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 2024 – August 2024</w:t>
      </w:r>
    </w:p>
    <w:p w:rsidR="00000000" w:rsidDel="00000000" w:rsidP="00000000" w:rsidRDefault="00000000" w:rsidRPr="00000000" w14:paraId="0000001C">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Selected for a highly competitive summer internship at the Therapeutics Discovery &amp; Development (TDD) division at MD Anderson Cancer Center </w:t>
      </w:r>
    </w:p>
    <w:p w:rsidR="00000000" w:rsidDel="00000000" w:rsidP="00000000" w:rsidRDefault="00000000" w:rsidRPr="00000000" w14:paraId="0000001D">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Utilized high-throughput drug screening assays to assess in vivo Pharmacokinetic and in vitro ADME (Absorption, Distribution, Metabolism, and Excretion) properties of small molecule cancer therapeutics using Xevo and Agilent triple quadrupole LC-MS/MS</w:t>
      </w:r>
    </w:p>
    <w:p w:rsidR="00000000" w:rsidDel="00000000" w:rsidP="00000000" w:rsidRDefault="00000000" w:rsidRPr="00000000" w14:paraId="0000001E">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Conducted PAMPA (parallel artificial membrane permeability assay), PPB (plasma protein binding), PK (in vivo pharmacokinetics)</w:t>
      </w:r>
      <w:r w:rsidDel="00000000" w:rsidR="00000000" w:rsidRPr="00000000">
        <w:rPr>
          <w:rtl w:val="0"/>
        </w:rPr>
      </w:r>
    </w:p>
    <w:p w:rsidR="00000000" w:rsidDel="00000000" w:rsidP="00000000" w:rsidRDefault="00000000" w:rsidRPr="00000000" w14:paraId="0000001F">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Validated Tissue Protein Binding as a novel in-house assay to service the </w:t>
      </w:r>
      <w:r w:rsidDel="00000000" w:rsidR="00000000" w:rsidRPr="00000000">
        <w:rPr>
          <w:rFonts w:ascii="Times New Roman" w:cs="Times New Roman" w:eastAsia="Times New Roman" w:hAnsi="Times New Roman"/>
          <w:rtl w:val="0"/>
        </w:rPr>
        <w:t xml:space="preserve">Institute for Applied Cancer Sciences</w:t>
      </w:r>
      <w:r w:rsidDel="00000000" w:rsidR="00000000" w:rsidRPr="00000000">
        <w:rPr>
          <w:rFonts w:ascii="Times New Roman" w:cs="Times New Roman" w:eastAsia="Times New Roman" w:hAnsi="Times New Roman"/>
          <w:color w:val="000000"/>
          <w:rtl w:val="0"/>
        </w:rPr>
        <w:t xml:space="preserve"> (IACS) drug discovery platforms</w:t>
      </w:r>
      <w:r w:rsidDel="00000000" w:rsidR="00000000" w:rsidRPr="00000000">
        <w:rPr>
          <w:rtl w:val="0"/>
        </w:rPr>
      </w:r>
    </w:p>
    <w:p w:rsidR="00000000" w:rsidDel="00000000" w:rsidP="00000000" w:rsidRDefault="00000000" w:rsidRPr="00000000" w14:paraId="00000020">
      <w:pPr>
        <w:pStyle w:val="Heading2"/>
        <w:spacing w:before="200" w:line="360" w:lineRule="auto"/>
        <w:rPr>
          <w:rFonts w:ascii="Times New Roman" w:cs="Times New Roman" w:eastAsia="Times New Roman" w:hAnsi="Times New Roman"/>
          <w:color w:val="000000"/>
          <w:sz w:val="22"/>
          <w:szCs w:val="22"/>
        </w:rPr>
      </w:pPr>
      <w:bookmarkStart w:colFirst="0" w:colLast="0" w:name="_heading=h.bnxssccunlo5" w:id="7"/>
      <w:bookmarkEnd w:id="7"/>
      <w:r w:rsidDel="00000000" w:rsidR="00000000" w:rsidRPr="00000000">
        <w:rPr>
          <w:rFonts w:ascii="Times New Roman" w:cs="Times New Roman" w:eastAsia="Times New Roman" w:hAnsi="Times New Roman"/>
          <w:b w:val="1"/>
          <w:bCs w:val="1"/>
          <w:color w:val="000000"/>
          <w:sz w:val="22"/>
          <w:szCs w:val="22"/>
          <w:rtl w:val="0"/>
        </w:rPr>
        <w:t xml:space="preserve">Biochemistry &amp; Cell Biology Research Assistant,</w:t>
      </w:r>
      <w:r w:rsidDel="00000000" w:rsidR="00000000" w:rsidRPr="00000000">
        <w:rPr>
          <w:rFonts w:ascii="Times New Roman" w:cs="Times New Roman" w:eastAsia="Times New Roman" w:hAnsi="Times New Roman"/>
          <w:color w:val="000000"/>
          <w:sz w:val="22"/>
          <w:szCs w:val="22"/>
          <w:rtl w:val="0"/>
        </w:rPr>
        <w:t xml:space="preserve"> Natasha Kirienko Lab, Rice University</w:t>
      </w:r>
    </w:p>
    <w:p w:rsidR="00000000" w:rsidDel="00000000" w:rsidP="00000000" w:rsidRDefault="00000000" w:rsidRPr="00000000" w14:paraId="00000021">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2024 – April 2024</w:t>
      </w:r>
    </w:p>
    <w:p w:rsidR="00000000" w:rsidDel="00000000" w:rsidP="00000000" w:rsidRDefault="00000000" w:rsidRPr="00000000" w14:paraId="00000022">
      <w:pPr>
        <w:pStyle w:val="Heading2"/>
        <w:keepNext w:val="1"/>
        <w:spacing w:after="0" w:before="0" w:line="360" w:lineRule="auto"/>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Researched drug repurposing for treatments of neurodegenerative diseases using the </w:t>
      </w:r>
      <w:r w:rsidDel="00000000" w:rsidR="00000000" w:rsidRPr="00000000">
        <w:rPr>
          <w:rFonts w:ascii="Times New Roman" w:cs="Times New Roman" w:eastAsia="Times New Roman" w:hAnsi="Times New Roman"/>
          <w:i w:val="1"/>
          <w:iCs w:val="1"/>
          <w:color w:val="000000"/>
          <w:sz w:val="22"/>
          <w:szCs w:val="22"/>
          <w:rtl w:val="0"/>
        </w:rPr>
        <w:t xml:space="preserve">C.elegans</w:t>
      </w:r>
      <w:r w:rsidDel="00000000" w:rsidR="00000000" w:rsidRPr="00000000">
        <w:rPr>
          <w:rFonts w:ascii="Times New Roman" w:cs="Times New Roman" w:eastAsia="Times New Roman" w:hAnsi="Times New Roman"/>
          <w:color w:val="000000"/>
          <w:sz w:val="22"/>
          <w:szCs w:val="22"/>
          <w:rtl w:val="0"/>
        </w:rPr>
        <w:t xml:space="preserve"> model system by quantifying β-amyloid accumulation and paralysis</w:t>
      </w:r>
      <w:r w:rsidDel="00000000" w:rsidR="00000000" w:rsidRPr="00000000">
        <w:rPr>
          <w:rtl w:val="0"/>
        </w:rPr>
      </w:r>
    </w:p>
    <w:p w:rsidR="00000000" w:rsidDel="00000000" w:rsidP="00000000" w:rsidRDefault="00000000" w:rsidRPr="00000000" w14:paraId="00000023">
      <w:pPr>
        <w:pStyle w:val="Heading2"/>
        <w:spacing w:before="200" w:line="360" w:lineRule="auto"/>
        <w:rPr>
          <w:rFonts w:ascii="Times New Roman" w:cs="Times New Roman" w:eastAsia="Times New Roman" w:hAnsi="Times New Roman"/>
          <w:i w:val="1"/>
          <w:iCs w:val="1"/>
          <w:color w:val="000000"/>
          <w:sz w:val="22"/>
          <w:szCs w:val="22"/>
        </w:rPr>
      </w:pPr>
      <w:bookmarkStart w:colFirst="0" w:colLast="0" w:name="_heading=h.26geag2gciah" w:id="8"/>
      <w:bookmarkEnd w:id="8"/>
      <w:r w:rsidDel="00000000" w:rsidR="00000000" w:rsidRPr="00000000">
        <w:rPr>
          <w:rFonts w:ascii="Times New Roman" w:cs="Times New Roman" w:eastAsia="Times New Roman" w:hAnsi="Times New Roman"/>
          <w:b w:val="1"/>
          <w:bCs w:val="1"/>
          <w:color w:val="000000"/>
          <w:sz w:val="22"/>
          <w:szCs w:val="22"/>
          <w:rtl w:val="0"/>
        </w:rPr>
        <w:t xml:space="preserve">Chemical Engineering Internship</w:t>
      </w:r>
      <w:r w:rsidDel="00000000" w:rsidR="00000000" w:rsidRPr="00000000">
        <w:rPr>
          <w:rFonts w:ascii="Times New Roman" w:cs="Times New Roman" w:eastAsia="Times New Roman" w:hAnsi="Times New Roman"/>
          <w:color w:val="000000"/>
          <w:sz w:val="22"/>
          <w:szCs w:val="22"/>
          <w:rtl w:val="0"/>
        </w:rPr>
        <w:t xml:space="preserve">, Hargrove Engineers &amp; Constructors Firm</w:t>
      </w:r>
      <w:r w:rsidDel="00000000" w:rsidR="00000000" w:rsidRPr="00000000">
        <w:rPr>
          <w:rtl w:val="0"/>
        </w:rPr>
      </w:r>
    </w:p>
    <w:p w:rsidR="00000000" w:rsidDel="00000000" w:rsidP="00000000" w:rsidRDefault="00000000" w:rsidRPr="00000000" w14:paraId="00000024">
      <w:pPr>
        <w:pStyle w:val="Heading3"/>
        <w:spacing w:before="0" w:line="360" w:lineRule="auto"/>
        <w:rPr>
          <w:rFonts w:ascii="Times New Roman" w:cs="Times New Roman" w:eastAsia="Times New Roman" w:hAnsi="Times New Roman"/>
          <w:color w:val="000000"/>
          <w:sz w:val="22"/>
          <w:szCs w:val="22"/>
        </w:rPr>
      </w:pPr>
      <w:bookmarkStart w:colFirst="0" w:colLast="0" w:name="_heading=h.ui7xn4gts660" w:id="9"/>
      <w:bookmarkEnd w:id="9"/>
      <w:r w:rsidDel="00000000" w:rsidR="00000000" w:rsidRPr="00000000">
        <w:rPr>
          <w:rFonts w:ascii="Times New Roman" w:cs="Times New Roman" w:eastAsia="Times New Roman" w:hAnsi="Times New Roman"/>
          <w:color w:val="000000"/>
          <w:sz w:val="22"/>
          <w:szCs w:val="22"/>
          <w:rtl w:val="0"/>
        </w:rPr>
        <w:t xml:space="preserve">January 2023 - May 2023</w:t>
      </w:r>
    </w:p>
    <w:p w:rsidR="00000000" w:rsidDel="00000000" w:rsidP="00000000" w:rsidRDefault="00000000" w:rsidRPr="00000000" w14:paraId="00000025">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Selected for a highly competitive high school internship (only one of four students from my school) at a local engineering firm </w:t>
      </w:r>
    </w:p>
    <w:p w:rsidR="00000000" w:rsidDel="00000000" w:rsidP="00000000" w:rsidRDefault="00000000" w:rsidRPr="00000000" w14:paraId="00000026">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Created piping &amp; instrumentation diagrams (P&amp;ID) and process flow diagrams using AFT Fathom &amp; AFT Arrow simulation softwares </w:t>
      </w:r>
    </w:p>
    <w:p w:rsidR="00000000" w:rsidDel="00000000" w:rsidP="00000000" w:rsidRDefault="00000000" w:rsidRPr="00000000" w14:paraId="00000027">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Calculated P&amp;IDs for renewable-energy production to convert sustainably-sourced wood chips to fuel for a client</w:t>
      </w:r>
    </w:p>
    <w:p w:rsidR="00000000" w:rsidDel="00000000" w:rsidP="00000000" w:rsidRDefault="00000000" w:rsidRPr="00000000" w14:paraId="00000028">
      <w:pPr>
        <w:pStyle w:val="Heading2"/>
        <w:spacing w:before="200" w:line="360" w:lineRule="auto"/>
        <w:rPr>
          <w:rFonts w:ascii="Times New Roman" w:cs="Times New Roman" w:eastAsia="Times New Roman" w:hAnsi="Times New Roman"/>
          <w:i w:val="1"/>
          <w:iCs w:val="1"/>
          <w:color w:val="000000"/>
          <w:sz w:val="22"/>
          <w:szCs w:val="22"/>
        </w:rPr>
      </w:pPr>
      <w:bookmarkStart w:colFirst="0" w:colLast="0" w:name="_heading=h.cr5yl9x3c5zi" w:id="10"/>
      <w:bookmarkEnd w:id="10"/>
      <w:r w:rsidDel="00000000" w:rsidR="00000000" w:rsidRPr="00000000">
        <w:rPr>
          <w:rFonts w:ascii="Times New Roman" w:cs="Times New Roman" w:eastAsia="Times New Roman" w:hAnsi="Times New Roman"/>
          <w:b w:val="1"/>
          <w:bCs w:val="1"/>
          <w:color w:val="000000"/>
          <w:sz w:val="22"/>
          <w:szCs w:val="22"/>
          <w:rtl w:val="0"/>
        </w:rPr>
        <w:t xml:space="preserve">Predicting Pharmacokinetics Based on Drug Structure, </w:t>
      </w:r>
      <w:r w:rsidDel="00000000" w:rsidR="00000000" w:rsidRPr="00000000">
        <w:rPr>
          <w:rFonts w:ascii="Times New Roman" w:cs="Times New Roman" w:eastAsia="Times New Roman" w:hAnsi="Times New Roman"/>
          <w:b w:val="1"/>
          <w:bCs w:val="1"/>
          <w:i w:val="1"/>
          <w:iCs w:val="1"/>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2"/>
          <w:szCs w:val="22"/>
          <w:rtl w:val="0"/>
        </w:rPr>
        <w:t xml:space="preserve">Independent Project</w:t>
      </w:r>
    </w:p>
    <w:p w:rsidR="00000000" w:rsidDel="00000000" w:rsidP="00000000" w:rsidRDefault="00000000" w:rsidRPr="00000000" w14:paraId="00000029">
      <w:pPr>
        <w:pStyle w:val="Heading2"/>
        <w:spacing w:before="0" w:line="360" w:lineRule="auto"/>
        <w:rPr>
          <w:rFonts w:ascii="Times New Roman" w:cs="Times New Roman" w:eastAsia="Times New Roman" w:hAnsi="Times New Roman"/>
          <w:color w:val="000000"/>
          <w:sz w:val="22"/>
          <w:szCs w:val="22"/>
        </w:rPr>
      </w:pPr>
      <w:bookmarkStart w:colFirst="0" w:colLast="0" w:name="_heading=h.59xyhzeuo139" w:id="11"/>
      <w:bookmarkEnd w:id="11"/>
      <w:r w:rsidDel="00000000" w:rsidR="00000000" w:rsidRPr="00000000">
        <w:rPr>
          <w:rFonts w:ascii="Times New Roman" w:cs="Times New Roman" w:eastAsia="Times New Roman" w:hAnsi="Times New Roman"/>
          <w:color w:val="000000"/>
          <w:sz w:val="22"/>
          <w:szCs w:val="22"/>
          <w:rtl w:val="0"/>
        </w:rPr>
        <w:t xml:space="preserve">August 2022 - November 2022</w:t>
      </w:r>
    </w:p>
    <w:p w:rsidR="00000000" w:rsidDel="00000000" w:rsidP="00000000" w:rsidRDefault="00000000" w:rsidRPr="00000000" w14:paraId="0000002A">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 part of an independent project, I developed &amp; tested various machine learning models to predict a drug’s pharmacokinetics and ADME properties based on its structural information data</w:t>
      </w:r>
    </w:p>
    <w:p w:rsidR="00000000" w:rsidDel="00000000" w:rsidP="00000000" w:rsidRDefault="00000000" w:rsidRPr="00000000" w14:paraId="0000002B">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Used the SMILES (simplified molecular-input line-entry system) data type to represent chemical structure in the Google Colab IDE </w:t>
      </w:r>
    </w:p>
    <w:p w:rsidR="00000000" w:rsidDel="00000000" w:rsidP="00000000" w:rsidRDefault="00000000" w:rsidRPr="00000000" w14:paraId="0000002C">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Developed &amp; tested various machine learning models to predict a drug’s pharmacokinetics and ADME properties based on its structural information data</w:t>
      </w:r>
    </w:p>
    <w:p w:rsidR="00000000" w:rsidDel="00000000" w:rsidP="00000000" w:rsidRDefault="00000000" w:rsidRPr="00000000" w14:paraId="0000002D">
      <w:pPr>
        <w:pStyle w:val="Heading2"/>
        <w:spacing w:before="200" w:line="360" w:lineRule="auto"/>
        <w:rPr>
          <w:rFonts w:ascii="Times New Roman" w:cs="Times New Roman" w:eastAsia="Times New Roman" w:hAnsi="Times New Roman"/>
          <w:b w:val="1"/>
          <w:bCs w:val="1"/>
          <w:color w:val="000000"/>
          <w:sz w:val="22"/>
          <w:szCs w:val="22"/>
        </w:rPr>
      </w:pPr>
      <w:bookmarkStart w:colFirst="0" w:colLast="0" w:name="_heading=h.sbnjtflivwkg" w:id="12"/>
      <w:bookmarkEnd w:id="12"/>
      <w:r w:rsidDel="00000000" w:rsidR="00000000" w:rsidRPr="00000000">
        <w:rPr>
          <w:rFonts w:ascii="Times New Roman" w:cs="Times New Roman" w:eastAsia="Times New Roman" w:hAnsi="Times New Roman"/>
          <w:b w:val="1"/>
          <w:bCs w:val="1"/>
          <w:color w:val="000000"/>
          <w:sz w:val="22"/>
          <w:szCs w:val="22"/>
          <w:rtl w:val="0"/>
        </w:rPr>
        <w:t xml:space="preserve">Predicting Miscarriage Using Vaginal Microbiome Data, </w:t>
      </w:r>
      <w:r w:rsidDel="00000000" w:rsidR="00000000" w:rsidRPr="00000000">
        <w:rPr>
          <w:rFonts w:ascii="Times New Roman" w:cs="Times New Roman" w:eastAsia="Times New Roman" w:hAnsi="Times New Roman"/>
          <w:b w:val="1"/>
          <w:bCs w:val="1"/>
          <w:i w:val="1"/>
          <w:iCs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University of California-San Francisco</w:t>
      </w:r>
      <w:r w:rsidDel="00000000" w:rsidR="00000000" w:rsidRPr="00000000">
        <w:rPr>
          <w:rtl w:val="0"/>
        </w:rPr>
      </w:r>
    </w:p>
    <w:p w:rsidR="00000000" w:rsidDel="00000000" w:rsidP="00000000" w:rsidRDefault="00000000" w:rsidRPr="00000000" w14:paraId="0000002E">
      <w:pPr>
        <w:pStyle w:val="Heading2"/>
        <w:spacing w:before="0" w:line="360" w:lineRule="auto"/>
        <w:jc w:val="both"/>
        <w:rPr>
          <w:rFonts w:ascii="Times New Roman" w:cs="Times New Roman" w:eastAsia="Times New Roman" w:hAnsi="Times New Roman"/>
          <w:color w:val="000000"/>
          <w:sz w:val="22"/>
          <w:szCs w:val="22"/>
        </w:rPr>
      </w:pPr>
      <w:bookmarkStart w:colFirst="0" w:colLast="0" w:name="_heading=h.2d29mnvj3txa" w:id="13"/>
      <w:bookmarkEnd w:id="13"/>
      <w:r w:rsidDel="00000000" w:rsidR="00000000" w:rsidRPr="00000000">
        <w:rPr>
          <w:rFonts w:ascii="Times New Roman" w:cs="Times New Roman" w:eastAsia="Times New Roman" w:hAnsi="Times New Roman"/>
          <w:color w:val="000000"/>
          <w:sz w:val="22"/>
          <w:szCs w:val="22"/>
          <w:rtl w:val="0"/>
        </w:rPr>
        <w:t xml:space="preserve">July 2022</w:t>
      </w:r>
    </w:p>
    <w:p w:rsidR="00000000" w:rsidDel="00000000" w:rsidP="00000000" w:rsidRDefault="00000000" w:rsidRPr="00000000" w14:paraId="0000002F">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Selected for a highly competitive high school summer program, AI4ALL, at the University of California-San Francisco to apply machine learning to biomedicine</w:t>
      </w:r>
    </w:p>
    <w:p w:rsidR="00000000" w:rsidDel="00000000" w:rsidP="00000000" w:rsidRDefault="00000000" w:rsidRPr="00000000" w14:paraId="00000030">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Developed decision tree, random forest, logistic regression, perceptron, &amp; k-means clustering machine learning models to predict the likelihood of miscarriage </w:t>
      </w:r>
    </w:p>
    <w:p w:rsidR="00000000" w:rsidDel="00000000" w:rsidP="00000000" w:rsidRDefault="00000000" w:rsidRPr="00000000" w14:paraId="00000031">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Analyzed pregnant vaginal microbiomes by identifying the abundance of bacteria strains using genome sequencing &amp; alignment</w:t>
      </w:r>
    </w:p>
    <w:p w:rsidR="00000000" w:rsidDel="00000000" w:rsidP="00000000" w:rsidRDefault="00000000" w:rsidRPr="00000000" w14:paraId="00000032">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 Learned &amp; applied data visualization, feature engineering, supervised learning algorithms, unsupervised learning algorithms, and neural networks using Python</w:t>
      </w:r>
      <w:r w:rsidDel="00000000" w:rsidR="00000000" w:rsidRPr="00000000">
        <w:rPr>
          <w:rtl w:val="0"/>
        </w:rPr>
      </w:r>
    </w:p>
    <w:p w:rsidR="00000000" w:rsidDel="00000000" w:rsidP="00000000" w:rsidRDefault="00000000" w:rsidRPr="00000000" w14:paraId="00000033">
      <w:pPr>
        <w:pStyle w:val="Heading2"/>
        <w:keepNext w:val="1"/>
        <w:spacing w:after="0" w:before="200" w:line="360" w:lineRule="auto"/>
        <w:rPr>
          <w:rFonts w:ascii="Times New Roman" w:cs="Times New Roman" w:eastAsia="Times New Roman" w:hAnsi="Times New Roman"/>
          <w:i w:val="0"/>
          <w:iCs w:val="0"/>
          <w:smallCaps w:val="0"/>
          <w:strike w:val="0"/>
          <w:color w:val="000000"/>
          <w:sz w:val="22"/>
          <w:szCs w:val="22"/>
          <w:u w:val="no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rtl w:val="0"/>
        </w:rPr>
        <w:t xml:space="preserve">Computational Neuroscience Research Assi</w:t>
      </w:r>
      <w:r w:rsidDel="00000000" w:rsidR="00000000" w:rsidRPr="00000000">
        <w:rPr>
          <w:rFonts w:ascii="Times New Roman" w:cs="Times New Roman" w:eastAsia="Times New Roman" w:hAnsi="Times New Roman"/>
          <w:b w:val="1"/>
          <w:bCs w:val="1"/>
          <w:color w:val="000000"/>
          <w:sz w:val="22"/>
          <w:szCs w:val="22"/>
          <w:rtl w:val="0"/>
        </w:rPr>
        <w:t xml:space="preserve">stant</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rtl w:val="0"/>
        </w:rPr>
        <w:t xml:space="preserve">,</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0"/>
          <w:iCs w:val="0"/>
          <w:smallCaps w:val="0"/>
          <w:strike w:val="0"/>
          <w:color w:val="000000"/>
          <w:sz w:val="22"/>
          <w:szCs w:val="22"/>
          <w:u w:val="none"/>
          <w:rtl w:val="0"/>
        </w:rPr>
        <w:t xml:space="preserve">Kimberley Tolias Lab, Baylor College of Medicine</w:t>
      </w:r>
    </w:p>
    <w:p w:rsidR="00000000" w:rsidDel="00000000" w:rsidP="00000000" w:rsidRDefault="00000000" w:rsidRPr="00000000" w14:paraId="00000034">
      <w:pPr>
        <w:spacing w:after="0" w:before="0" w:line="360" w:lineRule="auto"/>
        <w:rPr>
          <w:rFonts w:ascii="Times New Roman" w:cs="Times New Roman" w:eastAsia="Times New Roman" w:hAnsi="Times New Roman"/>
          <w:i w:val="0"/>
          <w:iCs w:val="0"/>
          <w:smallCaps w:val="0"/>
        </w:rPr>
      </w:pPr>
      <w:r w:rsidDel="00000000" w:rsidR="00000000" w:rsidRPr="00000000">
        <w:rPr>
          <w:rFonts w:ascii="Times New Roman" w:cs="Times New Roman" w:eastAsia="Times New Roman" w:hAnsi="Times New Roman"/>
          <w:i w:val="0"/>
          <w:iCs w:val="0"/>
          <w:smallCaps w:val="0"/>
          <w:strike w:val="0"/>
          <w:u w:val="none"/>
          <w:rtl w:val="0"/>
        </w:rPr>
        <w:t xml:space="preserve">August 2021 – August 2022</w:t>
      </w:r>
      <w:r w:rsidDel="00000000" w:rsidR="00000000" w:rsidRPr="00000000">
        <w:rPr>
          <w:rtl w:val="0"/>
        </w:rPr>
      </w:r>
    </w:p>
    <w:p w:rsidR="00000000" w:rsidDel="00000000" w:rsidP="00000000" w:rsidRDefault="00000000" w:rsidRPr="00000000" w14:paraId="00000035">
      <w:pPr>
        <w:spacing w:after="0" w:before="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Focused on understanding the molecular mechanisms that control the formation of neuronal connections using computational image processing</w:t>
      </w:r>
    </w:p>
    <w:p w:rsidR="00000000" w:rsidDel="00000000" w:rsidP="00000000" w:rsidRDefault="00000000" w:rsidRPr="00000000" w14:paraId="00000036">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Analyzed dendrites of hippocampal neurons from fluorescent microscopy images using ImageJ </w:t>
      </w:r>
    </w:p>
    <w:p w:rsidR="00000000" w:rsidDel="00000000" w:rsidP="00000000" w:rsidRDefault="00000000" w:rsidRPr="00000000" w14:paraId="00000037">
      <w:pPr>
        <w:pStyle w:val="Heading2"/>
        <w:spacing w:before="200" w:line="360" w:lineRule="auto"/>
        <w:rPr>
          <w:rFonts w:ascii="Times New Roman" w:cs="Times New Roman" w:eastAsia="Times New Roman" w:hAnsi="Times New Roman"/>
          <w:i w:val="1"/>
          <w:iCs w:val="1"/>
          <w:color w:val="000000"/>
          <w:sz w:val="22"/>
          <w:szCs w:val="22"/>
        </w:rPr>
      </w:pPr>
      <w:bookmarkStart w:colFirst="0" w:colLast="0" w:name="_heading=h.np5oezj5heur" w:id="14"/>
      <w:bookmarkEnd w:id="14"/>
      <w:r w:rsidDel="00000000" w:rsidR="00000000" w:rsidRPr="00000000">
        <w:rPr>
          <w:rFonts w:ascii="Times New Roman" w:cs="Times New Roman" w:eastAsia="Times New Roman" w:hAnsi="Times New Roman"/>
          <w:b w:val="1"/>
          <w:bCs w:val="1"/>
          <w:color w:val="000000"/>
          <w:sz w:val="22"/>
          <w:szCs w:val="22"/>
          <w:rtl w:val="0"/>
        </w:rPr>
        <w:t xml:space="preserve">Founder of The Plastic Pollution Solution</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1"/>
          <w:iCs w:val="1"/>
          <w:color w:val="000000"/>
          <w:sz w:val="22"/>
          <w:szCs w:val="22"/>
          <w:rtl w:val="0"/>
        </w:rPr>
        <w:t xml:space="preserve"> Houston, Texas</w:t>
      </w:r>
    </w:p>
    <w:p w:rsidR="00000000" w:rsidDel="00000000" w:rsidP="00000000" w:rsidRDefault="00000000" w:rsidRPr="00000000" w14:paraId="00000038">
      <w:pPr>
        <w:pStyle w:val="Heading3"/>
        <w:spacing w:before="0" w:line="360" w:lineRule="auto"/>
        <w:rPr>
          <w:rFonts w:ascii="Times New Roman" w:cs="Times New Roman" w:eastAsia="Times New Roman" w:hAnsi="Times New Roman"/>
          <w:color w:val="000000"/>
          <w:sz w:val="22"/>
          <w:szCs w:val="22"/>
        </w:rPr>
      </w:pPr>
      <w:bookmarkStart w:colFirst="0" w:colLast="0" w:name="_heading=h.ue30svh6zekj" w:id="15"/>
      <w:bookmarkEnd w:id="15"/>
      <w:r w:rsidDel="00000000" w:rsidR="00000000" w:rsidRPr="00000000">
        <w:rPr>
          <w:rFonts w:ascii="Times New Roman" w:cs="Times New Roman" w:eastAsia="Times New Roman" w:hAnsi="Times New Roman"/>
          <w:color w:val="000000"/>
          <w:sz w:val="22"/>
          <w:szCs w:val="22"/>
          <w:rtl w:val="0"/>
        </w:rPr>
        <w:t xml:space="preserve">November 2019 - Present</w:t>
      </w:r>
    </w:p>
    <w:p w:rsidR="00000000" w:rsidDel="00000000" w:rsidP="00000000" w:rsidRDefault="00000000" w:rsidRPr="00000000" w14:paraId="00000039">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Founded a non-profit organization that creates a global initiative to raise awareness about plastic pollution</w:t>
      </w:r>
    </w:p>
    <w:p w:rsidR="00000000" w:rsidDel="00000000" w:rsidP="00000000" w:rsidRDefault="00000000" w:rsidRPr="00000000" w14:paraId="0000003A">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Created a website, informational videos and YouTube channel, and blog </w:t>
      </w:r>
    </w:p>
    <w:p w:rsidR="00000000" w:rsidDel="00000000" w:rsidP="00000000" w:rsidRDefault="00000000" w:rsidRPr="00000000" w14:paraId="0000003B">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Hosted several plastic pollution awareness presentations in my local community that discuss the issue of plastic pollution, alternatives to single-use plastic, how to recycle, and repurposing plastics</w:t>
      </w:r>
    </w:p>
    <w:p w:rsidR="00000000" w:rsidDel="00000000" w:rsidP="00000000" w:rsidRDefault="00000000" w:rsidRPr="00000000" w14:paraId="0000003C">
      <w:pPr>
        <w:spacing w:after="60" w:before="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Created a </w:t>
      </w:r>
      <w:hyperlink r:id="rId10">
        <w:r w:rsidDel="00000000" w:rsidR="00000000" w:rsidRPr="00000000">
          <w:rPr>
            <w:rFonts w:ascii="Times New Roman" w:cs="Times New Roman" w:eastAsia="Times New Roman" w:hAnsi="Times New Roman"/>
            <w:color w:val="1155cc"/>
            <w:u w:val="single"/>
            <w:rtl w:val="0"/>
          </w:rPr>
          <w:t xml:space="preserve">mural</w:t>
        </w:r>
      </w:hyperlink>
      <w:r w:rsidDel="00000000" w:rsidR="00000000" w:rsidRPr="00000000">
        <w:rPr>
          <w:rFonts w:ascii="Times New Roman" w:cs="Times New Roman" w:eastAsia="Times New Roman" w:hAnsi="Times New Roman"/>
          <w:rtl w:val="0"/>
        </w:rPr>
        <w:t xml:space="preserve"> out of repurposed plastic that serves as a permanent art exhibit at the Goodykoontz Museum of History in Downtown Houston, which continually raises awareness about plastic pollution to the museum’s visitors</w:t>
      </w:r>
    </w:p>
    <w:p w:rsidR="00000000" w:rsidDel="00000000" w:rsidP="00000000" w:rsidRDefault="00000000" w:rsidRPr="00000000" w14:paraId="0000003D">
      <w:pPr>
        <w:spacing w:after="40" w:line="360" w:lineRule="auto"/>
        <w:rPr>
          <w:rFonts w:ascii="Times New Roman" w:cs="Times New Roman" w:eastAsia="Times New Roman" w:hAnsi="Times New Roman"/>
          <w:sz w:val="24"/>
          <w:szCs w:val="24"/>
          <w:u w:val="single"/>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4"/>
          <w:szCs w:val="24"/>
          <w:u w:val="single"/>
          <w:rtl w:val="0"/>
        </w:rPr>
        <w:t xml:space="preserve">PUBLICATIONS</w:t>
      </w:r>
      <w:r w:rsidDel="00000000" w:rsidR="00000000" w:rsidRPr="00000000">
        <w:rPr>
          <w:rtl w:val="0"/>
        </w:rPr>
      </w:r>
    </w:p>
    <w:p w:rsidR="00000000" w:rsidDel="00000000" w:rsidP="00000000" w:rsidRDefault="00000000" w:rsidRPr="00000000" w14:paraId="0000003E">
      <w:pPr>
        <w:numPr>
          <w:ilvl w:val="0"/>
          <w:numId w:val="1"/>
        </w:numPr>
        <w:spacing w:after="0"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Deng, X*, </w:t>
      </w:r>
      <w:r w:rsidDel="00000000" w:rsidR="00000000" w:rsidRPr="00000000">
        <w:rPr>
          <w:rFonts w:ascii="Times New Roman" w:cs="Times New Roman" w:eastAsia="Times New Roman" w:hAnsi="Times New Roman"/>
          <w:b w:val="1"/>
          <w:bCs w:val="1"/>
          <w:rtl w:val="0"/>
        </w:rPr>
        <w:t xml:space="preserve">Elsharkawy, M*</w:t>
      </w:r>
      <w:r w:rsidDel="00000000" w:rsidR="00000000" w:rsidRPr="00000000">
        <w:rPr>
          <w:rFonts w:ascii="Times New Roman" w:cs="Times New Roman" w:eastAsia="Times New Roman" w:hAnsi="Times New Roman"/>
          <w:rtl w:val="0"/>
        </w:rPr>
        <w:t xml:space="preserve">, &amp; Gao, Y. (2026). “Structural and mechanistic basis of ADARI-mediated RNA editing and immune regulation”. </w:t>
      </w:r>
      <w:r w:rsidDel="00000000" w:rsidR="00000000" w:rsidRPr="00000000">
        <w:rPr>
          <w:rFonts w:ascii="Times New Roman" w:cs="Times New Roman" w:eastAsia="Times New Roman" w:hAnsi="Times New Roman"/>
          <w:i w:val="1"/>
          <w:iCs w:val="1"/>
          <w:rtl w:val="0"/>
        </w:rPr>
        <w:t xml:space="preserve">Cell Insight</w:t>
      </w:r>
      <w:r w:rsidDel="00000000" w:rsidR="00000000" w:rsidRPr="00000000">
        <w:rPr>
          <w:rFonts w:ascii="Times New Roman" w:cs="Times New Roman" w:eastAsia="Times New Roman" w:hAnsi="Times New Roman"/>
          <w:rtl w:val="0"/>
        </w:rPr>
        <w:t xml:space="preserve">, 5(2). doi:https://doi.org/10.1016/j.cellin.2026.100299              *Equal contribution.</w:t>
      </w:r>
      <w:r w:rsidDel="00000000" w:rsidR="00000000" w:rsidRPr="00000000">
        <w:rPr>
          <w:rtl w:val="0"/>
        </w:rPr>
      </w:r>
    </w:p>
    <w:p w:rsidR="00000000" w:rsidDel="00000000" w:rsidP="00000000" w:rsidRDefault="00000000" w:rsidRPr="00000000" w14:paraId="0000003F">
      <w:pPr>
        <w:numPr>
          <w:ilvl w:val="0"/>
          <w:numId w:val="1"/>
        </w:numPr>
        <w:spacing w:after="0"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Elsharkawy, M</w:t>
      </w:r>
      <w:r w:rsidDel="00000000" w:rsidR="00000000" w:rsidRPr="00000000">
        <w:rPr>
          <w:rFonts w:ascii="Times New Roman" w:cs="Times New Roman" w:eastAsia="Times New Roman" w:hAnsi="Times New Roman"/>
          <w:rtl w:val="0"/>
        </w:rPr>
        <w:t xml:space="preserve">, Nguyen, P, Jiang, Y. (2024). "Plasma Protein Binding (PPB) &amp; Tissue Binding as High-Throughput Assays to Quantify‬ the Free Fraction of Novel Cancer Therapeutics" </w:t>
      </w:r>
      <w:r w:rsidDel="00000000" w:rsidR="00000000" w:rsidRPr="00000000">
        <w:rPr>
          <w:rFonts w:ascii="Times New Roman" w:cs="Times New Roman" w:eastAsia="Times New Roman" w:hAnsi="Times New Roman"/>
          <w:i w:val="1"/>
          <w:iCs w:val="1"/>
          <w:rtl w:val="0"/>
        </w:rPr>
        <w:t xml:space="preserve">CATALYST Summer Training Program</w:t>
      </w:r>
      <w:r w:rsidDel="00000000" w:rsidR="00000000" w:rsidRPr="00000000">
        <w:rPr>
          <w:rFonts w:ascii="Times New Roman" w:cs="Times New Roman" w:eastAsia="Times New Roman" w:hAnsi="Times New Roman"/>
          <w:rtl w:val="0"/>
        </w:rPr>
        <w:t xml:space="preserve">. doi:https://doi.org/10.52519/00170 </w:t>
      </w:r>
      <w:r w:rsidDel="00000000" w:rsidR="00000000" w:rsidRPr="00000000">
        <w:rPr>
          <w:rtl w:val="0"/>
        </w:rPr>
      </w:r>
    </w:p>
    <w:p w:rsidR="00000000" w:rsidDel="00000000" w:rsidP="00000000" w:rsidRDefault="00000000" w:rsidRPr="00000000" w14:paraId="00000040">
      <w:pPr>
        <w:numPr>
          <w:ilvl w:val="0"/>
          <w:numId w:val="1"/>
        </w:numPr>
        <w:spacing w:after="0" w:before="0" w:line="36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Elsharkawy, M</w:t>
      </w:r>
      <w:r w:rsidDel="00000000" w:rsidR="00000000" w:rsidRPr="00000000">
        <w:rPr>
          <w:rFonts w:ascii="Times New Roman" w:cs="Times New Roman" w:eastAsia="Times New Roman" w:hAnsi="Times New Roman"/>
          <w:rtl w:val="0"/>
        </w:rPr>
        <w:t xml:space="preserve">. (2024). “Attractions: Review of Magnetic Microbubbles for Drug Delivery”. </w:t>
      </w:r>
      <w:r w:rsidDel="00000000" w:rsidR="00000000" w:rsidRPr="00000000">
        <w:rPr>
          <w:rFonts w:ascii="Times New Roman" w:cs="Times New Roman" w:eastAsia="Times New Roman" w:hAnsi="Times New Roman"/>
          <w:i w:val="1"/>
          <w:iCs w:val="1"/>
          <w:rtl w:val="0"/>
        </w:rPr>
        <w:t xml:space="preserve">Rice Undergraduate Science Research Journal Catalyst</w:t>
      </w:r>
      <w:r w:rsidDel="00000000" w:rsidR="00000000" w:rsidRPr="00000000">
        <w:rPr>
          <w:rFonts w:ascii="Times New Roman" w:cs="Times New Roman" w:eastAsia="Times New Roman" w:hAnsi="Times New Roman"/>
          <w:rtl w:val="0"/>
        </w:rPr>
        <w:t xml:space="preserve"> Volume 15, 2023-2024. doi: https://doi.org/10.25611/ST85-9S15</w:t>
      </w:r>
      <w:r w:rsidDel="00000000" w:rsidR="00000000" w:rsidRPr="00000000">
        <w:rPr>
          <w:rtl w:val="0"/>
        </w:rPr>
      </w:r>
    </w:p>
    <w:p w:rsidR="00000000" w:rsidDel="00000000" w:rsidP="00000000" w:rsidRDefault="00000000" w:rsidRPr="00000000" w14:paraId="00000041">
      <w:pPr>
        <w:spacing w:after="40" w:line="360" w:lineRule="auto"/>
        <w:rPr>
          <w:rFonts w:ascii="Times New Roman" w:cs="Times New Roman" w:eastAsia="Times New Roman" w:hAnsi="Times New Roman"/>
          <w:sz w:val="24"/>
          <w:szCs w:val="24"/>
          <w:u w:val="single"/>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4"/>
          <w:szCs w:val="24"/>
          <w:u w:val="single"/>
          <w:rtl w:val="0"/>
        </w:rPr>
        <w:t xml:space="preserve">PRESENTATIONS &amp; CONFERENCES</w:t>
      </w:r>
      <w:r w:rsidDel="00000000" w:rsidR="00000000" w:rsidRPr="00000000">
        <w:rPr>
          <w:rtl w:val="0"/>
        </w:rPr>
      </w:r>
    </w:p>
    <w:p w:rsidR="00000000" w:rsidDel="00000000" w:rsidP="00000000" w:rsidRDefault="00000000" w:rsidRPr="00000000" w14:paraId="00000042">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American Chemistry Society (ACS) Spring 2026</w:t>
      </w:r>
      <w:r w:rsidDel="00000000" w:rsidR="00000000" w:rsidRPr="00000000">
        <w:rPr>
          <w:rFonts w:ascii="Times New Roman" w:cs="Times New Roman" w:eastAsia="Times New Roman" w:hAnsi="Times New Roman"/>
          <w:rtl w:val="0"/>
        </w:rPr>
        <w:t xml:space="preserve">, Atlanta, GA</w:t>
      </w:r>
    </w:p>
    <w:p w:rsidR="00000000" w:rsidDel="00000000" w:rsidP="00000000" w:rsidRDefault="00000000" w:rsidRPr="00000000" w14:paraId="00000043">
      <w:pPr>
        <w:spacing w:after="0" w:before="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Selected Speaker; ACS Award for Creative Invention  </w:t>
        <w:tab/>
        <w:tab/>
        <w:tab/>
        <w:t xml:space="preserve"> </w:t>
        <w:tab/>
        <w:tab/>
        <w:tab/>
        <w:t xml:space="preserve">           </w:t>
      </w:r>
      <w:r w:rsidDel="00000000" w:rsidR="00000000" w:rsidRPr="00000000">
        <w:rPr>
          <w:rFonts w:ascii="Times New Roman" w:cs="Times New Roman" w:eastAsia="Times New Roman" w:hAnsi="Times New Roman"/>
          <w:rtl w:val="0"/>
        </w:rPr>
        <w:t xml:space="preserve">March 2026</w:t>
      </w:r>
    </w:p>
    <w:p w:rsidR="00000000" w:rsidDel="00000000" w:rsidP="00000000" w:rsidRDefault="00000000" w:rsidRPr="00000000" w14:paraId="00000044">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6th Annual GCC Cellular and Molecular Biophysics Conference</w:t>
      </w:r>
      <w:r w:rsidDel="00000000" w:rsidR="00000000" w:rsidRPr="00000000">
        <w:rPr>
          <w:rFonts w:ascii="Times New Roman" w:cs="Times New Roman" w:eastAsia="Times New Roman" w:hAnsi="Times New Roman"/>
          <w:rtl w:val="0"/>
        </w:rPr>
        <w:t xml:space="preserve">, Houston, TX</w:t>
      </w:r>
    </w:p>
    <w:p w:rsidR="00000000" w:rsidDel="00000000" w:rsidP="00000000" w:rsidRDefault="00000000" w:rsidRPr="00000000" w14:paraId="0000004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Selected Speaker; Lightning Talk  </w:t>
        <w:tab/>
        <w:tab/>
        <w:tab/>
        <w:tab/>
        <w:tab/>
        <w:tab/>
        <w:tab/>
        <w:t xml:space="preserve">                  </w:t>
      </w:r>
      <w:r w:rsidDel="00000000" w:rsidR="00000000" w:rsidRPr="00000000">
        <w:rPr>
          <w:rFonts w:ascii="Times New Roman" w:cs="Times New Roman" w:eastAsia="Times New Roman" w:hAnsi="Times New Roman"/>
          <w:rtl w:val="0"/>
        </w:rPr>
        <w:t xml:space="preserve">November 2025</w:t>
      </w:r>
    </w:p>
    <w:p w:rsidR="00000000" w:rsidDel="00000000" w:rsidP="00000000" w:rsidRDefault="00000000" w:rsidRPr="00000000" w14:paraId="00000046">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 Welch Foundation Conference “New Horizons in Drug Discovery”</w:t>
      </w:r>
      <w:r w:rsidDel="00000000" w:rsidR="00000000" w:rsidRPr="00000000">
        <w:rPr>
          <w:rFonts w:ascii="Times New Roman" w:cs="Times New Roman" w:eastAsia="Times New Roman" w:hAnsi="Times New Roman"/>
          <w:rtl w:val="0"/>
        </w:rPr>
        <w:t xml:space="preserve">, Houston, TX</w:t>
      </w:r>
    </w:p>
    <w:p w:rsidR="00000000" w:rsidDel="00000000" w:rsidP="00000000" w:rsidRDefault="00000000" w:rsidRPr="00000000" w14:paraId="0000004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Poster- “Investigating ADAR1 Regulatory Interactomes to Advance RNA Editing Therapeutics”            </w:t>
      </w:r>
      <w:r w:rsidDel="00000000" w:rsidR="00000000" w:rsidRPr="00000000">
        <w:rPr>
          <w:rFonts w:ascii="Times New Roman" w:cs="Times New Roman" w:eastAsia="Times New Roman" w:hAnsi="Times New Roman"/>
          <w:rtl w:val="0"/>
        </w:rPr>
        <w:t xml:space="preserve">October 2025</w:t>
      </w:r>
    </w:p>
    <w:p w:rsidR="00000000" w:rsidDel="00000000" w:rsidP="00000000" w:rsidRDefault="00000000" w:rsidRPr="00000000" w14:paraId="00000048">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Gulf Coast Undergraduate Research Symposium (GCURS)</w:t>
      </w:r>
      <w:r w:rsidDel="00000000" w:rsidR="00000000" w:rsidRPr="00000000">
        <w:rPr>
          <w:rFonts w:ascii="Times New Roman" w:cs="Times New Roman" w:eastAsia="Times New Roman" w:hAnsi="Times New Roman"/>
          <w:rtl w:val="0"/>
        </w:rPr>
        <w:t xml:space="preserve">, Houston, TX</w:t>
      </w:r>
    </w:p>
    <w:p w:rsidR="00000000" w:rsidDel="00000000" w:rsidP="00000000" w:rsidRDefault="00000000" w:rsidRPr="00000000" w14:paraId="000000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Speaker- “Investigating ADAR1 Regulatory Interactomes to Advance RNA Editing Therapeutics”          </w:t>
      </w:r>
      <w:r w:rsidDel="00000000" w:rsidR="00000000" w:rsidRPr="00000000">
        <w:rPr>
          <w:rFonts w:ascii="Times New Roman" w:cs="Times New Roman" w:eastAsia="Times New Roman" w:hAnsi="Times New Roman"/>
          <w:rtl w:val="0"/>
        </w:rPr>
        <w:t xml:space="preserve">October 2025</w:t>
      </w:r>
    </w:p>
    <w:p w:rsidR="00000000" w:rsidDel="00000000" w:rsidP="00000000" w:rsidRDefault="00000000" w:rsidRPr="00000000" w14:paraId="0000004A">
      <w:pPr>
        <w:spacing w:after="0" w:before="20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B">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Rice Synthetic Biology Institute (RSBI) Retreat</w:t>
      </w:r>
      <w:r w:rsidDel="00000000" w:rsidR="00000000" w:rsidRPr="00000000">
        <w:rPr>
          <w:rFonts w:ascii="Times New Roman" w:cs="Times New Roman" w:eastAsia="Times New Roman" w:hAnsi="Times New Roman"/>
          <w:rtl w:val="0"/>
        </w:rPr>
        <w:t xml:space="preserve">, Houston, TX</w:t>
      </w:r>
    </w:p>
    <w:p w:rsidR="00000000" w:rsidDel="00000000" w:rsidP="00000000" w:rsidRDefault="00000000" w:rsidRPr="00000000" w14:paraId="000000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Poster- “Investigating ADAR1 Regulatory Interactomes to Advance RNA Editing Therapeutics”            </w:t>
      </w:r>
      <w:r w:rsidDel="00000000" w:rsidR="00000000" w:rsidRPr="00000000">
        <w:rPr>
          <w:rFonts w:ascii="Times New Roman" w:cs="Times New Roman" w:eastAsia="Times New Roman" w:hAnsi="Times New Roman"/>
          <w:rtl w:val="0"/>
        </w:rPr>
        <w:t xml:space="preserve">October 2025</w:t>
      </w:r>
    </w:p>
    <w:p w:rsidR="00000000" w:rsidDel="00000000" w:rsidP="00000000" w:rsidRDefault="00000000" w:rsidRPr="00000000" w14:paraId="0000004D">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Rice University Chemistry Undergraduate Research Symposium (CURS)</w:t>
      </w:r>
      <w:r w:rsidDel="00000000" w:rsidR="00000000" w:rsidRPr="00000000">
        <w:rPr>
          <w:rFonts w:ascii="Times New Roman" w:cs="Times New Roman" w:eastAsia="Times New Roman" w:hAnsi="Times New Roman"/>
          <w:rtl w:val="0"/>
        </w:rPr>
        <w:t xml:space="preserve">, Houston, TX</w:t>
      </w:r>
    </w:p>
    <w:p w:rsidR="00000000" w:rsidDel="00000000" w:rsidP="00000000" w:rsidRDefault="00000000" w:rsidRPr="00000000" w14:paraId="000000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Poster- “Investigating ADAR1 Regulatory Interactomes to Advance RNA Editing Therapeutics”      </w:t>
      </w:r>
      <w:r w:rsidDel="00000000" w:rsidR="00000000" w:rsidRPr="00000000">
        <w:rPr>
          <w:rFonts w:ascii="Times New Roman" w:cs="Times New Roman" w:eastAsia="Times New Roman" w:hAnsi="Times New Roman"/>
          <w:rtl w:val="0"/>
        </w:rPr>
        <w:t xml:space="preserve">July &amp; Dec. 2025</w:t>
      </w:r>
    </w:p>
    <w:p w:rsidR="00000000" w:rsidDel="00000000" w:rsidP="00000000" w:rsidRDefault="00000000" w:rsidRPr="00000000" w14:paraId="0000004F">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Smalley-Curl Institute Colloquium</w:t>
      </w:r>
      <w:r w:rsidDel="00000000" w:rsidR="00000000" w:rsidRPr="00000000">
        <w:rPr>
          <w:rFonts w:ascii="Times New Roman" w:cs="Times New Roman" w:eastAsia="Times New Roman" w:hAnsi="Times New Roman"/>
          <w:rtl w:val="0"/>
        </w:rPr>
        <w:t xml:space="preserve">, Houston, TX</w:t>
      </w:r>
    </w:p>
    <w:p w:rsidR="00000000" w:rsidDel="00000000" w:rsidP="00000000" w:rsidRDefault="00000000" w:rsidRPr="00000000" w14:paraId="000000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Poster- “Investigating ADAR1 Regulatory Interactomes to Advance RNA Editing Therapeutics”    </w:t>
        <w:tab/>
        <w:t xml:space="preserve">  </w:t>
      </w:r>
      <w:r w:rsidDel="00000000" w:rsidR="00000000" w:rsidRPr="00000000">
        <w:rPr>
          <w:rFonts w:ascii="Times New Roman" w:cs="Times New Roman" w:eastAsia="Times New Roman" w:hAnsi="Times New Roman"/>
          <w:rtl w:val="0"/>
        </w:rPr>
        <w:t xml:space="preserve">July 2025</w:t>
      </w:r>
    </w:p>
    <w:p w:rsidR="00000000" w:rsidDel="00000000" w:rsidP="00000000" w:rsidRDefault="00000000" w:rsidRPr="00000000" w14:paraId="00000051">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MD Anderson Cancer Center, CATALYST Summer Training Research Symposium</w:t>
      </w:r>
      <w:r w:rsidDel="00000000" w:rsidR="00000000" w:rsidRPr="00000000">
        <w:rPr>
          <w:rFonts w:ascii="Times New Roman" w:cs="Times New Roman" w:eastAsia="Times New Roman" w:hAnsi="Times New Roman"/>
          <w:rtl w:val="0"/>
        </w:rPr>
        <w:t xml:space="preserve">, Houston, TX</w:t>
      </w:r>
    </w:p>
    <w:p w:rsidR="00000000" w:rsidDel="00000000" w:rsidP="00000000" w:rsidRDefault="00000000" w:rsidRPr="00000000" w14:paraId="00000052">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i w:val="1"/>
          <w:iCs w:val="1"/>
          <w:rtl w:val="0"/>
        </w:rPr>
        <w:t xml:space="preserve">Poster- “Plasma Protein Binding &amp; Tissue Binding to Quantify Free Fraction of Cancer Therapeutics.” </w:t>
      </w:r>
      <w:r w:rsidDel="00000000" w:rsidR="00000000" w:rsidRPr="00000000">
        <w:rPr>
          <w:rFonts w:ascii="Times New Roman" w:cs="Times New Roman" w:eastAsia="Times New Roman" w:hAnsi="Times New Roman"/>
          <w:rtl w:val="0"/>
        </w:rPr>
        <w:t xml:space="preserve">August 2024</w:t>
      </w:r>
      <w:r w:rsidDel="00000000" w:rsidR="00000000" w:rsidRPr="00000000">
        <w:rPr>
          <w:rtl w:val="0"/>
        </w:rPr>
      </w:r>
    </w:p>
    <w:p w:rsidR="00000000" w:rsidDel="00000000" w:rsidP="00000000" w:rsidRDefault="00000000" w:rsidRPr="00000000" w14:paraId="00000053">
      <w:pPr>
        <w:spacing w:after="0" w:before="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Rice University Natural Sciences Undergraduate Research Symposium</w:t>
      </w:r>
      <w:r w:rsidDel="00000000" w:rsidR="00000000" w:rsidRPr="00000000">
        <w:rPr>
          <w:rFonts w:ascii="Times New Roman" w:cs="Times New Roman" w:eastAsia="Times New Roman" w:hAnsi="Times New Roman"/>
          <w:rtl w:val="0"/>
        </w:rPr>
        <w:t xml:space="preserve">, Houston, TX</w:t>
      </w:r>
    </w:p>
    <w:p w:rsidR="00000000" w:rsidDel="00000000" w:rsidP="00000000" w:rsidRDefault="00000000" w:rsidRPr="00000000" w14:paraId="000000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Poster- “SSRIs as Mitophagy-Dependent Treatments for Neurodegenerative Diseases”                                 </w:t>
      </w:r>
      <w:r w:rsidDel="00000000" w:rsidR="00000000" w:rsidRPr="00000000">
        <w:rPr>
          <w:rFonts w:ascii="Times New Roman" w:cs="Times New Roman" w:eastAsia="Times New Roman" w:hAnsi="Times New Roman"/>
          <w:rtl w:val="0"/>
        </w:rPr>
        <w:t xml:space="preserve">May 2024</w:t>
      </w:r>
    </w:p>
    <w:p w:rsidR="00000000" w:rsidDel="00000000" w:rsidP="00000000" w:rsidRDefault="00000000" w:rsidRPr="00000000" w14:paraId="00000055">
      <w:pPr>
        <w:spacing w:after="0" w:line="240" w:lineRule="auto"/>
        <w:rPr>
          <w:rFonts w:ascii="Times New Roman" w:cs="Times New Roman" w:eastAsia="Times New Roman" w:hAnsi="Times New Roman"/>
          <w:b w:val="1"/>
          <w:bCs w:val="1"/>
          <w:sz w:val="24"/>
          <w:szCs w:val="24"/>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AWARDS &amp; HONORS</w:t>
      </w:r>
      <w:r w:rsidDel="00000000" w:rsidR="00000000" w:rsidRPr="00000000">
        <w:rPr>
          <w:rtl w:val="0"/>
        </w:rPr>
      </w:r>
    </w:p>
    <w:p w:rsidR="00000000" w:rsidDel="00000000" w:rsidP="00000000" w:rsidRDefault="00000000" w:rsidRPr="00000000" w14:paraId="00000057">
      <w:pPr>
        <w:spacing w:after="0" w:before="20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Russell Shearn Moody Pathway to Research in the Natural Sciences Undergraduate Research Fellowship</w:t>
      </w:r>
    </w:p>
    <w:p w:rsidR="00000000" w:rsidDel="00000000" w:rsidP="00000000" w:rsidRDefault="00000000" w:rsidRPr="00000000" w14:paraId="00000058">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1 of 6 students from Rice University to be selected.</w:t>
      </w:r>
      <w:r w:rsidDel="00000000" w:rsidR="00000000" w:rsidRPr="00000000">
        <w:rPr>
          <w:rFonts w:ascii="Times New Roman" w:cs="Times New Roman" w:eastAsia="Times New Roman" w:hAnsi="Times New Roman"/>
          <w:rtl w:val="0"/>
        </w:rPr>
        <w:t xml:space="preserve"> ($10,000 prize)         </w:t>
        <w:tab/>
        <w:tab/>
        <w:t xml:space="preserve">                                        May 2026</w:t>
      </w:r>
    </w:p>
    <w:p w:rsidR="00000000" w:rsidDel="00000000" w:rsidP="00000000" w:rsidRDefault="00000000" w:rsidRPr="00000000" w14:paraId="00000059">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Rice Undergraduate Scholars Program (RUSP)</w:t>
      </w:r>
      <w:r w:rsidDel="00000000" w:rsidR="00000000" w:rsidRPr="00000000">
        <w:rPr>
          <w:rFonts w:ascii="Times New Roman" w:cs="Times New Roman" w:eastAsia="Times New Roman" w:hAnsi="Times New Roman"/>
          <w:rtl w:val="0"/>
        </w:rPr>
        <w:t xml:space="preserve">, Rice University ($1000 prize)  </w:t>
        <w:tab/>
        <w:tab/>
        <w:t xml:space="preserve">              May 2026</w:t>
      </w:r>
    </w:p>
    <w:p w:rsidR="00000000" w:rsidDel="00000000" w:rsidP="00000000" w:rsidRDefault="00000000" w:rsidRPr="00000000" w14:paraId="0000005A">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Summit Scholarship, </w:t>
      </w:r>
      <w:r w:rsidDel="00000000" w:rsidR="00000000" w:rsidRPr="00000000">
        <w:rPr>
          <w:rFonts w:ascii="Times New Roman" w:cs="Times New Roman" w:eastAsia="Times New Roman" w:hAnsi="Times New Roman"/>
          <w:rtl w:val="0"/>
        </w:rPr>
        <w:t xml:space="preserve">Mountaineering for Young Women ($5000+ prize)       </w:t>
        <w:tab/>
        <w:t xml:space="preserve">       </w:t>
        <w:tab/>
        <w:t xml:space="preserve">                    February 2026</w:t>
      </w:r>
    </w:p>
    <w:p w:rsidR="00000000" w:rsidDel="00000000" w:rsidP="00000000" w:rsidRDefault="00000000" w:rsidRPr="00000000" w14:paraId="0000005B">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Continuing Research Excellence Student (CREST) </w:t>
      </w:r>
      <w:r w:rsidDel="00000000" w:rsidR="00000000" w:rsidRPr="00000000">
        <w:rPr>
          <w:rFonts w:ascii="Times New Roman" w:cs="Times New Roman" w:eastAsia="Times New Roman" w:hAnsi="Times New Roman"/>
          <w:rtl w:val="0"/>
        </w:rPr>
        <w:t xml:space="preserve">at Rice University ($1500 prize)                           January 2026</w:t>
      </w:r>
    </w:p>
    <w:p w:rsidR="00000000" w:rsidDel="00000000" w:rsidP="00000000" w:rsidRDefault="00000000" w:rsidRPr="00000000" w14:paraId="0000005C">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President's Honor Roll</w:t>
      </w:r>
      <w:r w:rsidDel="00000000" w:rsidR="00000000" w:rsidRPr="00000000">
        <w:rPr>
          <w:rFonts w:ascii="Times New Roman" w:cs="Times New Roman" w:eastAsia="Times New Roman" w:hAnsi="Times New Roman"/>
          <w:rtl w:val="0"/>
        </w:rPr>
        <w:t xml:space="preserve"> </w:t>
        <w:tab/>
        <w:tab/>
        <w:tab/>
        <w:tab/>
        <w:tab/>
        <w:tab/>
        <w:tab/>
        <w:t xml:space="preserve">       Fall 2023, Fall 2024, Fall 2025 </w:t>
      </w:r>
    </w:p>
    <w:p w:rsidR="00000000" w:rsidDel="00000000" w:rsidP="00000000" w:rsidRDefault="00000000" w:rsidRPr="00000000" w14:paraId="0000005D">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Most Outstanding </w:t>
      </w:r>
      <w:r w:rsidDel="00000000" w:rsidR="00000000" w:rsidRPr="00000000">
        <w:rPr>
          <w:rFonts w:ascii="Times New Roman" w:cs="Times New Roman" w:eastAsia="Times New Roman" w:hAnsi="Times New Roman"/>
          <w:b w:val="1"/>
          <w:bCs w:val="1"/>
          <w:rtl w:val="0"/>
        </w:rPr>
        <w:t xml:space="preserve">Presentation Award</w:t>
      </w:r>
      <w:r w:rsidDel="00000000" w:rsidR="00000000" w:rsidRPr="00000000">
        <w:rPr>
          <w:rFonts w:ascii="Times New Roman" w:cs="Times New Roman" w:eastAsia="Times New Roman" w:hAnsi="Times New Roman"/>
          <w:rtl w:val="0"/>
        </w:rPr>
        <w:t xml:space="preserve">, Gulf Coast Undergraduate Research Symposium (GCURS)     October 2025</w:t>
      </w:r>
    </w:p>
    <w:p w:rsidR="00000000" w:rsidDel="00000000" w:rsidP="00000000" w:rsidRDefault="00000000" w:rsidRPr="00000000" w14:paraId="0000005E">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3rd Place </w:t>
      </w:r>
      <w:r w:rsidDel="00000000" w:rsidR="00000000" w:rsidRPr="00000000">
        <w:rPr>
          <w:rFonts w:ascii="Times New Roman" w:cs="Times New Roman" w:eastAsia="Times New Roman" w:hAnsi="Times New Roman"/>
          <w:b w:val="1"/>
          <w:bCs w:val="1"/>
          <w:rtl w:val="0"/>
        </w:rPr>
        <w:t xml:space="preserve">at the Entrepreneurship BioChallenge,</w:t>
      </w:r>
      <w:r w:rsidDel="00000000" w:rsidR="00000000" w:rsidRPr="00000000">
        <w:rPr>
          <w:rFonts w:ascii="Times New Roman" w:cs="Times New Roman" w:eastAsia="Times New Roman" w:hAnsi="Times New Roman"/>
          <w:rtl w:val="0"/>
        </w:rPr>
        <w:t xml:space="preserve"> hosted by Nucleate Texas ($1000 prize)                   October 2025</w:t>
      </w:r>
    </w:p>
    <w:p w:rsidR="00000000" w:rsidDel="00000000" w:rsidP="00000000" w:rsidRDefault="00000000" w:rsidRPr="00000000" w14:paraId="0000005F">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American Chemistry Society (ACS) Travel Award</w:t>
      </w:r>
      <w:r w:rsidDel="00000000" w:rsidR="00000000" w:rsidRPr="00000000">
        <w:rPr>
          <w:rFonts w:ascii="Times New Roman" w:cs="Times New Roman" w:eastAsia="Times New Roman" w:hAnsi="Times New Roman"/>
          <w:rtl w:val="0"/>
        </w:rPr>
        <w:t xml:space="preserve">, Rice Department of Chemistry ($750 prize)     September 2025</w:t>
      </w:r>
    </w:p>
    <w:p w:rsidR="00000000" w:rsidDel="00000000" w:rsidP="00000000" w:rsidRDefault="00000000" w:rsidRPr="00000000" w14:paraId="00000060">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1st Place </w:t>
      </w:r>
      <w:r w:rsidDel="00000000" w:rsidR="00000000" w:rsidRPr="00000000">
        <w:rPr>
          <w:rFonts w:ascii="Times New Roman" w:cs="Times New Roman" w:eastAsia="Times New Roman" w:hAnsi="Times New Roman"/>
          <w:b w:val="1"/>
          <w:bCs w:val="1"/>
          <w:rtl w:val="0"/>
        </w:rPr>
        <w:t xml:space="preserve">at the Rice Summer Chemistry Undergraduate Research Symposium (CURS) </w:t>
      </w:r>
      <w:r w:rsidDel="00000000" w:rsidR="00000000" w:rsidRPr="00000000">
        <w:rPr>
          <w:rFonts w:ascii="Times New Roman" w:cs="Times New Roman" w:eastAsia="Times New Roman" w:hAnsi="Times New Roman"/>
          <w:rtl w:val="0"/>
        </w:rPr>
        <w:t xml:space="preserve">($100 prize)    July 2025</w:t>
      </w:r>
    </w:p>
    <w:p w:rsidR="00000000" w:rsidDel="00000000" w:rsidP="00000000" w:rsidRDefault="00000000" w:rsidRPr="00000000" w14:paraId="00000061">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Zevi &amp; Bertha Salsburg Memorial Fellowship in Chemistry</w:t>
      </w:r>
      <w:r w:rsidDel="00000000" w:rsidR="00000000" w:rsidRPr="00000000">
        <w:rPr>
          <w:rFonts w:ascii="Times New Roman" w:cs="Times New Roman" w:eastAsia="Times New Roman" w:hAnsi="Times New Roman"/>
          <w:rtl w:val="0"/>
        </w:rPr>
        <w:t xml:space="preserve"> ($5000 prize)                                                May 2025</w:t>
      </w:r>
    </w:p>
    <w:p w:rsidR="00000000" w:rsidDel="00000000" w:rsidP="00000000" w:rsidRDefault="00000000" w:rsidRPr="00000000" w14:paraId="00000062">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Sustaining Excellence in Research (SER) Scholar</w:t>
      </w:r>
      <w:r w:rsidDel="00000000" w:rsidR="00000000" w:rsidRPr="00000000">
        <w:rPr>
          <w:rFonts w:ascii="Times New Roman" w:cs="Times New Roman" w:eastAsia="Times New Roman" w:hAnsi="Times New Roman"/>
          <w:rtl w:val="0"/>
        </w:rPr>
        <w:t xml:space="preserve"> at Rice University ($1800 prize)                                  April 2025</w:t>
      </w:r>
    </w:p>
    <w:p w:rsidR="00000000" w:rsidDel="00000000" w:rsidP="00000000" w:rsidRDefault="00000000" w:rsidRPr="00000000" w14:paraId="00000063">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National Merit Scholar</w:t>
      </w:r>
      <w:r w:rsidDel="00000000" w:rsidR="00000000" w:rsidRPr="00000000">
        <w:rPr>
          <w:rFonts w:ascii="Times New Roman" w:cs="Times New Roman" w:eastAsia="Times New Roman" w:hAnsi="Times New Roman"/>
          <w:rtl w:val="0"/>
        </w:rPr>
        <w:t xml:space="preserve">                                                                                                                                    May 2023</w:t>
      </w:r>
    </w:p>
    <w:p w:rsidR="00000000" w:rsidDel="00000000" w:rsidP="00000000" w:rsidRDefault="00000000" w:rsidRPr="00000000" w14:paraId="00000064">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 Capstone Diploma</w:t>
      </w:r>
      <w:r w:rsidDel="00000000" w:rsidR="00000000" w:rsidRPr="00000000">
        <w:rPr>
          <w:rFonts w:ascii="Times New Roman" w:cs="Times New Roman" w:eastAsia="Times New Roman" w:hAnsi="Times New Roman"/>
          <w:rtl w:val="0"/>
        </w:rPr>
        <w:t xml:space="preserve">, 2 Year Research-Intensive Curriculum. </w:t>
      </w:r>
      <w:r w:rsidDel="00000000" w:rsidR="00000000" w:rsidRPr="00000000">
        <w:rPr>
          <w:rFonts w:ascii="Times New Roman" w:cs="Times New Roman" w:eastAsia="Times New Roman" w:hAnsi="Times New Roman"/>
          <w:i w:val="1"/>
          <w:iCs w:val="1"/>
          <w:rtl w:val="0"/>
        </w:rPr>
        <w:t xml:space="preserve">1 of 3 at high school to achieve diploma </w:t>
      </w:r>
      <w:r w:rsidDel="00000000" w:rsidR="00000000" w:rsidRPr="00000000">
        <w:rPr>
          <w:rFonts w:ascii="Times New Roman" w:cs="Times New Roman" w:eastAsia="Times New Roman" w:hAnsi="Times New Roman"/>
          <w:rtl w:val="0"/>
        </w:rPr>
        <w:t xml:space="preserve">   June 2022</w:t>
      </w:r>
    </w:p>
    <w:p w:rsidR="00000000" w:rsidDel="00000000" w:rsidP="00000000" w:rsidRDefault="00000000" w:rsidRPr="00000000" w14:paraId="00000065">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Girl Scout Gold Award </w:t>
      </w:r>
      <w:r w:rsidDel="00000000" w:rsidR="00000000" w:rsidRPr="00000000">
        <w:rPr>
          <w:rFonts w:ascii="Times New Roman" w:cs="Times New Roman" w:eastAsia="Times New Roman" w:hAnsi="Times New Roman"/>
          <w:rtl w:val="0"/>
        </w:rPr>
        <w:t xml:space="preserve">                                                                                                                                   May 2022</w:t>
      </w:r>
    </w:p>
    <w:p w:rsidR="00000000" w:rsidDel="00000000" w:rsidP="00000000" w:rsidRDefault="00000000" w:rsidRPr="00000000" w14:paraId="00000066">
      <w:pPr>
        <w:spacing w:after="0" w:line="360" w:lineRule="auto"/>
        <w:rPr>
          <w:rFonts w:ascii="Times New Roman" w:cs="Times New Roman" w:eastAsia="Times New Roman" w:hAnsi="Times New Roman"/>
          <w:b w:val="1"/>
          <w:bCs w:val="1"/>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i w:val="1"/>
          <w:iCs w:val="1"/>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ON-CAMPUS ACTIVITIES</w:t>
      </w:r>
      <w:r w:rsidDel="00000000" w:rsidR="00000000" w:rsidRPr="00000000">
        <w:rPr>
          <w:rtl w:val="0"/>
        </w:rPr>
      </w:r>
    </w:p>
    <w:p w:rsidR="00000000" w:rsidDel="00000000" w:rsidP="00000000" w:rsidRDefault="00000000" w:rsidRPr="00000000" w14:paraId="00000067">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Rice Office of STEM Engagement (R-STEM)- </w:t>
      </w:r>
      <w:r w:rsidDel="00000000" w:rsidR="00000000" w:rsidRPr="00000000">
        <w:rPr>
          <w:rFonts w:ascii="Times New Roman" w:cs="Times New Roman" w:eastAsia="Times New Roman" w:hAnsi="Times New Roman"/>
          <w:i w:val="1"/>
          <w:iCs w:val="1"/>
          <w:rtl w:val="0"/>
        </w:rPr>
        <w:t xml:space="preserve">Outreach Volunteer &amp; Education Researcher  </w:t>
        <w:tab/>
        <w:tab/>
        <w:t xml:space="preserve">         </w:t>
      </w:r>
      <w:r w:rsidDel="00000000" w:rsidR="00000000" w:rsidRPr="00000000">
        <w:rPr>
          <w:rFonts w:ascii="Times New Roman" w:cs="Times New Roman" w:eastAsia="Times New Roman" w:hAnsi="Times New Roman"/>
          <w:rtl w:val="0"/>
        </w:rPr>
        <w:t xml:space="preserve">2026</w:t>
      </w:r>
    </w:p>
    <w:p w:rsidR="00000000" w:rsidDel="00000000" w:rsidP="00000000" w:rsidRDefault="00000000" w:rsidRPr="00000000" w14:paraId="00000068">
      <w:pPr>
        <w:spacing w:after="0"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Catalyst Rice Undergraduate Science Journal- </w:t>
      </w:r>
      <w:r w:rsidDel="00000000" w:rsidR="00000000" w:rsidRPr="00000000">
        <w:rPr>
          <w:rFonts w:ascii="Times New Roman" w:cs="Times New Roman" w:eastAsia="Times New Roman" w:hAnsi="Times New Roman"/>
          <w:i w:val="1"/>
          <w:iCs w:val="1"/>
          <w:rtl w:val="0"/>
        </w:rPr>
        <w:t xml:space="preserve">Writer  </w:t>
        <w:tab/>
        <w:tab/>
        <w:tab/>
        <w:tab/>
        <w:tab/>
        <w:tab/>
        <w:t xml:space="preserve">             </w:t>
      </w:r>
      <w:r w:rsidDel="00000000" w:rsidR="00000000" w:rsidRPr="00000000">
        <w:rPr>
          <w:rFonts w:ascii="Times New Roman" w:cs="Times New Roman" w:eastAsia="Times New Roman" w:hAnsi="Times New Roman"/>
          <w:rtl w:val="0"/>
        </w:rPr>
        <w:t xml:space="preserve">2023-2024</w:t>
      </w:r>
      <w:r w:rsidDel="00000000" w:rsidR="00000000" w:rsidRPr="00000000">
        <w:rPr>
          <w:rtl w:val="0"/>
        </w:rPr>
      </w:r>
    </w:p>
    <w:p w:rsidR="00000000" w:rsidDel="00000000" w:rsidP="00000000" w:rsidRDefault="00000000" w:rsidRPr="00000000" w14:paraId="00000069">
      <w:pPr>
        <w:spacing w:after="0"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Muslim Student Association- </w:t>
      </w:r>
      <w:r w:rsidDel="00000000" w:rsidR="00000000" w:rsidRPr="00000000">
        <w:rPr>
          <w:rFonts w:ascii="Times New Roman" w:cs="Times New Roman" w:eastAsia="Times New Roman" w:hAnsi="Times New Roman"/>
          <w:i w:val="1"/>
          <w:iCs w:val="1"/>
          <w:rtl w:val="0"/>
        </w:rPr>
        <w:t xml:space="preserve">Religious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Coordinator &amp; New Student Representative    </w:t>
        <w:tab/>
        <w:t xml:space="preserve">       </w:t>
        <w:tab/>
        <w:t xml:space="preserve">             </w:t>
      </w:r>
      <w:r w:rsidDel="00000000" w:rsidR="00000000" w:rsidRPr="00000000">
        <w:rPr>
          <w:rFonts w:ascii="Times New Roman" w:cs="Times New Roman" w:eastAsia="Times New Roman" w:hAnsi="Times New Roman"/>
          <w:rtl w:val="0"/>
        </w:rPr>
        <w:t xml:space="preserve">2023-2025</w:t>
      </w:r>
      <w:r w:rsidDel="00000000" w:rsidR="00000000" w:rsidRPr="00000000">
        <w:rPr>
          <w:rtl w:val="0"/>
        </w:rPr>
      </w:r>
    </w:p>
    <w:p w:rsidR="00000000" w:rsidDel="00000000" w:rsidP="00000000" w:rsidRDefault="00000000" w:rsidRPr="00000000" w14:paraId="0000006A">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Baker College- </w:t>
      </w:r>
      <w:r w:rsidDel="00000000" w:rsidR="00000000" w:rsidRPr="00000000">
        <w:rPr>
          <w:rFonts w:ascii="Times New Roman" w:cs="Times New Roman" w:eastAsia="Times New Roman" w:hAnsi="Times New Roman"/>
          <w:i w:val="1"/>
          <w:iCs w:val="1"/>
          <w:rtl w:val="0"/>
        </w:rPr>
        <w:t xml:space="preserve">Peer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Academic Mentor </w:t>
        <w:tab/>
        <w:tab/>
        <w:tab/>
        <w:tab/>
        <w:tab/>
        <w:tab/>
        <w:tab/>
        <w:tab/>
        <w:t xml:space="preserve">             </w:t>
      </w:r>
      <w:r w:rsidDel="00000000" w:rsidR="00000000" w:rsidRPr="00000000">
        <w:rPr>
          <w:rFonts w:ascii="Times New Roman" w:cs="Times New Roman" w:eastAsia="Times New Roman" w:hAnsi="Times New Roman"/>
          <w:rtl w:val="0"/>
        </w:rPr>
        <w:t xml:space="preserve">2024-2025</w:t>
      </w:r>
    </w:p>
    <w:p w:rsidR="00000000" w:rsidDel="00000000" w:rsidP="00000000" w:rsidRDefault="00000000" w:rsidRPr="00000000" w14:paraId="0000006B">
      <w:pPr>
        <w:spacing w:after="0" w:line="276"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Rice Birding Club- </w:t>
      </w:r>
      <w:r w:rsidDel="00000000" w:rsidR="00000000" w:rsidRPr="00000000">
        <w:rPr>
          <w:rFonts w:ascii="Times New Roman" w:cs="Times New Roman" w:eastAsia="Times New Roman" w:hAnsi="Times New Roman"/>
          <w:i w:val="1"/>
          <w:iCs w:val="1"/>
          <w:rtl w:val="0"/>
        </w:rPr>
        <w:t xml:space="preserve">Member </w:t>
        <w:tab/>
        <w:tab/>
        <w:tab/>
        <w:tab/>
        <w:tab/>
        <w:tab/>
        <w:tab/>
        <w:tab/>
        <w:tab/>
        <w:t xml:space="preserve">             </w:t>
      </w:r>
      <w:r w:rsidDel="00000000" w:rsidR="00000000" w:rsidRPr="00000000">
        <w:rPr>
          <w:rFonts w:ascii="Times New Roman" w:cs="Times New Roman" w:eastAsia="Times New Roman" w:hAnsi="Times New Roman"/>
          <w:rtl w:val="0"/>
        </w:rPr>
        <w:t xml:space="preserve">2025-2026</w:t>
      </w:r>
      <w:r w:rsidDel="00000000" w:rsidR="00000000" w:rsidRPr="00000000">
        <w:rPr>
          <w:rtl w:val="0"/>
        </w:rPr>
      </w:r>
    </w:p>
    <w:p w:rsidR="00000000" w:rsidDel="00000000" w:rsidP="00000000" w:rsidRDefault="00000000" w:rsidRPr="00000000" w14:paraId="0000006C">
      <w:pPr>
        <w:spacing w:after="0" w:line="36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4"/>
          <w:szCs w:val="24"/>
          <w:u w:val="single"/>
          <w:rtl w:val="0"/>
        </w:rPr>
        <w:t xml:space="preserve">SKILLS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6D">
      <w:pPr>
        <w:spacing w:after="0" w:before="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Computational</w:t>
      </w:r>
      <w:r w:rsidDel="00000000" w:rsidR="00000000" w:rsidRPr="00000000">
        <w:rPr>
          <w:rFonts w:ascii="Times New Roman" w:cs="Times New Roman" w:eastAsia="Times New Roman" w:hAnsi="Times New Roman"/>
          <w:rtl w:val="0"/>
        </w:rPr>
        <w:t xml:space="preserve">: Alphafold, PyMol, Predictomes, ImageJ, Java, Python, R, MATLAB, SQL, Machine Learning </w:t>
      </w:r>
    </w:p>
    <w:p w:rsidR="00000000" w:rsidDel="00000000" w:rsidP="00000000" w:rsidRDefault="00000000" w:rsidRPr="00000000" w14:paraId="0000006E">
      <w:pPr>
        <w:spacing w:after="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Laboratory</w:t>
      </w:r>
      <w:r w:rsidDel="00000000" w:rsidR="00000000" w:rsidRPr="00000000">
        <w:rPr>
          <w:rFonts w:ascii="Times New Roman" w:cs="Times New Roman" w:eastAsia="Times New Roman" w:hAnsi="Times New Roman"/>
          <w:rtl w:val="0"/>
        </w:rPr>
        <w:t xml:space="preserve">: Synthetic Organic Chemistry, Spectroscopy, Microscopy, PCR, Gel Electrophoresis, Protein expression &amp; Purification, Western Blot, Biochemical Assays</w:t>
      </w:r>
    </w:p>
    <w:p w:rsidR="00000000" w:rsidDel="00000000" w:rsidP="00000000" w:rsidRDefault="00000000" w:rsidRPr="00000000" w14:paraId="0000006F">
      <w:pPr>
        <w:spacing w:after="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Miscellaneous: </w:t>
      </w:r>
      <w:r w:rsidDel="00000000" w:rsidR="00000000" w:rsidRPr="00000000">
        <w:rPr>
          <w:rFonts w:ascii="Times New Roman" w:cs="Times New Roman" w:eastAsia="Times New Roman" w:hAnsi="Times New Roman"/>
          <w:rtl w:val="0"/>
        </w:rPr>
        <w:t xml:space="preserve">Fluent in Arabic &amp; English. Limited Proficiency in Spanish. Experienced in Google Suite, Videography, &amp; Photography </w:t>
      </w:r>
      <w:r w:rsidDel="00000000" w:rsidR="00000000" w:rsidRPr="00000000">
        <w:rPr>
          <w:rtl w:val="0"/>
        </w:rPr>
      </w:r>
    </w:p>
    <w:sectPr>
      <w:pgSz w:h="15840" w:w="12240" w:orient="portrait"/>
      <w:pgMar w:bottom="936.0000000000001" w:top="936.0000000000001" w:left="936.0000000000001" w:right="936.0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youtube.com/watch?v=LXfZX5WPNMc" TargetMode="External"/><Relationship Id="rId9" Type="http://schemas.openxmlformats.org/officeDocument/2006/relationships/hyperlink" Target="https://www.linkedin.com/in/mariam-elsharkawy-369268217"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lsharkawyhmariam@gmail.com" TargetMode="External"/><Relationship Id="rId8" Type="http://schemas.openxmlformats.org/officeDocument/2006/relationships/hyperlink" Target="https://www.linkedin.com/in/mariam-elsharkawy-369268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A0Eo3kfJMj5rAz/dx5cJRlW8w==">CgMxLjAaLgoBMBIpCicIB0IjCg9UaW1lcyBOZXcgUm9tYW4SEEFyaWFsIFVuaWNvZGUgTVMyDmguZnk4cXJheTV5NnAwMg5oLmNuZnR1Y3M4N2k0aDIOaC44OXF5YmhjeTl3NWIyDmguN3B1NDNiaGQxcW9iMg5oLjRtZWE5MTVwMndnNTIOaC5jZ2Q5dWVxenRieG4yDmguaHI1Nmhic3l2ajB6Mg5oLmJueHNzY2N1bmxvNTIOaC4yNmdlYWcyZ2NpYWgyDmgudWk3eG40Z3RzNjYwMg5oLmNyNXlsOXgzYzV6aTIOaC41OXh5aHpldW8xMzkyDmguc2JuanRmbGl2d2tnMg5oLjJkMjltbnZqM3R4YTIOaC5ucDVvZXpqNWhldXIyDmgudWUzMHN2aDZ6ZWtqOAByITFnNkR5dkdDMndha3h5YWt1ZlZDZE1kQmstWkRod2cx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